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74" w:rsidRPr="00C41B74" w:rsidRDefault="00C41B74" w:rsidP="00717F24">
      <w:pPr>
        <w:spacing w:line="680" w:lineRule="exact"/>
        <w:rPr>
          <w:rFonts w:ascii="黑体" w:eastAsia="黑体" w:hAnsi="黑体" w:cs="方正小标宋_GBK"/>
          <w:bCs/>
          <w:color w:val="000000" w:themeColor="text1"/>
          <w:sz w:val="32"/>
          <w:szCs w:val="32"/>
        </w:rPr>
      </w:pPr>
      <w:r w:rsidRPr="00C41B74">
        <w:rPr>
          <w:rFonts w:ascii="黑体" w:eastAsia="黑体" w:hAnsi="黑体" w:cs="方正小标宋_GBK" w:hint="eastAsia"/>
          <w:bCs/>
          <w:color w:val="000000" w:themeColor="text1"/>
          <w:sz w:val="32"/>
          <w:szCs w:val="32"/>
        </w:rPr>
        <w:t>附件3</w:t>
      </w:r>
    </w:p>
    <w:p w:rsidR="00C92EB2" w:rsidRDefault="004C542A" w:rsidP="00717F24">
      <w:pPr>
        <w:spacing w:line="680" w:lineRule="exact"/>
        <w:ind w:firstLineChars="200" w:firstLine="880"/>
        <w:jc w:val="center"/>
        <w:rPr>
          <w:rFonts w:ascii="方正小标宋简体" w:eastAsia="方正小标宋简体" w:hAnsi="方正小标宋_GBK" w:cs="方正小标宋_GBK"/>
          <w:bCs/>
          <w:color w:val="000000" w:themeColor="text1"/>
          <w:sz w:val="44"/>
          <w:szCs w:val="44"/>
        </w:rPr>
      </w:pPr>
      <w:r w:rsidRPr="004C542A">
        <w:rPr>
          <w:rFonts w:ascii="方正小标宋简体" w:eastAsia="方正小标宋简体" w:hAnsi="方正小标宋_GBK" w:cs="方正小标宋_GBK" w:hint="eastAsia"/>
          <w:bCs/>
          <w:color w:val="000000" w:themeColor="text1"/>
          <w:sz w:val="44"/>
          <w:szCs w:val="44"/>
        </w:rPr>
        <w:t>云岩区2021年义务教育阶段学校新生入学登记通知</w:t>
      </w:r>
    </w:p>
    <w:p w:rsidR="004C542A" w:rsidRDefault="004C542A" w:rsidP="00717F24">
      <w:pPr>
        <w:spacing w:line="680" w:lineRule="exact"/>
        <w:ind w:firstLineChars="200" w:firstLine="880"/>
        <w:jc w:val="center"/>
        <w:rPr>
          <w:rFonts w:ascii="方正小标宋简体" w:eastAsia="方正小标宋简体" w:hAnsi="方正小标宋_GBK" w:cs="方正小标宋_GBK"/>
          <w:bCs/>
          <w:color w:val="000000" w:themeColor="text1"/>
          <w:sz w:val="44"/>
          <w:szCs w:val="44"/>
        </w:rPr>
      </w:pPr>
    </w:p>
    <w:p w:rsidR="004C542A" w:rsidRDefault="004C542A" w:rsidP="00717F24">
      <w:pPr>
        <w:snapToGrid w:val="0"/>
        <w:spacing w:line="560" w:lineRule="exact"/>
        <w:ind w:firstLineChars="200" w:firstLine="640"/>
        <w:textAlignment w:val="baseline"/>
        <w:rPr>
          <w:rFonts w:ascii="仿宋_GB2312" w:eastAsia="仿宋_GB2312" w:hAnsi="Times New Roman" w:cs="Times New Roman"/>
          <w:color w:val="000000"/>
          <w:sz w:val="32"/>
          <w:szCs w:val="32"/>
          <w:shd w:val="clear" w:color="auto" w:fill="FFFFFF"/>
        </w:rPr>
      </w:pPr>
      <w:r w:rsidRPr="004C542A">
        <w:rPr>
          <w:rFonts w:ascii="仿宋_GB2312" w:eastAsia="仿宋_GB2312" w:hAnsi="Times New Roman" w:cs="Times New Roman" w:hint="eastAsia"/>
          <w:color w:val="000000"/>
          <w:sz w:val="32"/>
          <w:szCs w:val="32"/>
          <w:shd w:val="clear" w:color="auto" w:fill="FFFFFF"/>
        </w:rPr>
        <w:t>为切实做好云岩区</w:t>
      </w:r>
      <w:r>
        <w:rPr>
          <w:rFonts w:ascii="仿宋_GB2312" w:eastAsia="仿宋_GB2312" w:hAnsi="Times New Roman" w:cs="Times New Roman" w:hint="eastAsia"/>
          <w:color w:val="000000"/>
          <w:sz w:val="32"/>
          <w:szCs w:val="32"/>
          <w:shd w:val="clear" w:color="auto" w:fill="FFFFFF"/>
        </w:rPr>
        <w:t>2021</w:t>
      </w:r>
      <w:r w:rsidRPr="004C542A">
        <w:rPr>
          <w:rFonts w:ascii="仿宋_GB2312" w:eastAsia="仿宋_GB2312" w:hAnsi="Times New Roman" w:cs="Times New Roman" w:hint="eastAsia"/>
          <w:color w:val="000000"/>
          <w:sz w:val="32"/>
          <w:szCs w:val="32"/>
          <w:shd w:val="clear" w:color="auto" w:fill="FFFFFF"/>
        </w:rPr>
        <w:t>年义务教育阶段学校新生入学登记工作，</w:t>
      </w:r>
      <w:r w:rsidRPr="004C542A">
        <w:rPr>
          <w:rFonts w:ascii="仿宋_GB2312" w:eastAsia="仿宋_GB2312" w:hAnsi="仿宋" w:cs="仿宋" w:hint="eastAsia"/>
          <w:bCs/>
          <w:color w:val="000000"/>
          <w:sz w:val="32"/>
          <w:szCs w:val="32"/>
        </w:rPr>
        <w:t>根据《贵阳市教育局关于做好</w:t>
      </w:r>
      <w:r>
        <w:rPr>
          <w:rFonts w:ascii="仿宋_GB2312" w:eastAsia="仿宋_GB2312" w:hAnsi="仿宋" w:cs="仿宋" w:hint="eastAsia"/>
          <w:bCs/>
          <w:color w:val="000000"/>
          <w:sz w:val="32"/>
          <w:szCs w:val="32"/>
        </w:rPr>
        <w:t>2021</w:t>
      </w:r>
      <w:r w:rsidRPr="004C542A">
        <w:rPr>
          <w:rFonts w:ascii="仿宋_GB2312" w:eastAsia="仿宋_GB2312" w:hAnsi="仿宋" w:cs="仿宋" w:hint="eastAsia"/>
          <w:bCs/>
          <w:color w:val="000000"/>
          <w:sz w:val="32"/>
          <w:szCs w:val="32"/>
        </w:rPr>
        <w:t>年义务教育招生入学工作的通知》（筑教发〔</w:t>
      </w:r>
      <w:r>
        <w:rPr>
          <w:rFonts w:ascii="仿宋_GB2312" w:eastAsia="仿宋_GB2312" w:hAnsi="仿宋" w:cs="仿宋" w:hint="eastAsia"/>
          <w:bCs/>
          <w:color w:val="000000"/>
          <w:sz w:val="32"/>
          <w:szCs w:val="32"/>
        </w:rPr>
        <w:t>2021</w:t>
      </w:r>
      <w:r w:rsidRPr="004C542A">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43</w:t>
      </w:r>
      <w:r w:rsidRPr="004C542A">
        <w:rPr>
          <w:rFonts w:ascii="仿宋_GB2312" w:eastAsia="仿宋_GB2312" w:hAnsi="仿宋" w:cs="仿宋" w:hint="eastAsia"/>
          <w:bCs/>
          <w:color w:val="000000"/>
          <w:sz w:val="32"/>
          <w:szCs w:val="32"/>
        </w:rPr>
        <w:t>号）</w:t>
      </w:r>
      <w:r>
        <w:rPr>
          <w:rFonts w:ascii="仿宋_GB2312" w:eastAsia="仿宋_GB2312" w:hAnsi="仿宋" w:cs="仿宋" w:hint="eastAsia"/>
          <w:bCs/>
          <w:color w:val="000000"/>
          <w:sz w:val="32"/>
          <w:szCs w:val="32"/>
        </w:rPr>
        <w:t>的</w:t>
      </w:r>
      <w:r w:rsidRPr="004C542A">
        <w:rPr>
          <w:rFonts w:ascii="仿宋_GB2312" w:eastAsia="仿宋_GB2312" w:hAnsi="仿宋" w:cs="仿宋" w:hint="eastAsia"/>
          <w:bCs/>
          <w:color w:val="000000"/>
          <w:sz w:val="32"/>
          <w:szCs w:val="32"/>
        </w:rPr>
        <w:t>文件精神和要求</w:t>
      </w:r>
      <w:r w:rsidRPr="004C542A">
        <w:rPr>
          <w:rFonts w:ascii="仿宋_GB2312" w:eastAsia="仿宋_GB2312" w:hAnsi="Times New Roman" w:cs="Times New Roman" w:hint="eastAsia"/>
          <w:color w:val="000000"/>
          <w:kern w:val="0"/>
          <w:sz w:val="32"/>
          <w:szCs w:val="32"/>
        </w:rPr>
        <w:t>，</w:t>
      </w:r>
      <w:r w:rsidRPr="004C542A">
        <w:rPr>
          <w:rFonts w:ascii="仿宋_GB2312" w:eastAsia="仿宋_GB2312" w:hAnsi="Times New Roman" w:cs="Times New Roman" w:hint="eastAsia"/>
          <w:color w:val="000000"/>
          <w:sz w:val="32"/>
          <w:szCs w:val="32"/>
          <w:shd w:val="clear" w:color="auto" w:fill="FFFFFF"/>
        </w:rPr>
        <w:t>现就有关事宜通知如下。</w:t>
      </w:r>
    </w:p>
    <w:p w:rsidR="008B52A6" w:rsidRPr="004C542A" w:rsidRDefault="004C542A" w:rsidP="00717F24">
      <w:pPr>
        <w:snapToGrid w:val="0"/>
        <w:spacing w:line="560" w:lineRule="exact"/>
        <w:ind w:firstLineChars="200" w:firstLine="640"/>
        <w:textAlignment w:val="baseline"/>
        <w:rPr>
          <w:rFonts w:ascii="黑体" w:eastAsia="黑体" w:hAnsi="黑体" w:cs="Times New Roman"/>
          <w:color w:val="000000"/>
          <w:sz w:val="32"/>
          <w:szCs w:val="32"/>
          <w:shd w:val="clear" w:color="auto" w:fill="FFFFFF"/>
        </w:rPr>
      </w:pPr>
      <w:r w:rsidRPr="004C542A">
        <w:rPr>
          <w:rFonts w:ascii="黑体" w:eastAsia="黑体" w:hAnsi="黑体" w:cs="Times New Roman" w:hint="eastAsia"/>
          <w:color w:val="000000"/>
          <w:sz w:val="32"/>
          <w:szCs w:val="32"/>
          <w:shd w:val="clear" w:color="auto" w:fill="FFFFFF"/>
        </w:rPr>
        <w:t>一、</w:t>
      </w:r>
      <w:r w:rsidR="00E55056" w:rsidRPr="004C542A">
        <w:rPr>
          <w:rFonts w:ascii="黑体" w:eastAsia="黑体" w:hAnsi="黑体" w:cs="楷体_GB2312" w:hint="eastAsia"/>
          <w:bCs/>
          <w:color w:val="000000" w:themeColor="text1"/>
          <w:sz w:val="32"/>
          <w:szCs w:val="32"/>
        </w:rPr>
        <w:t>登记条件</w:t>
      </w:r>
    </w:p>
    <w:p w:rsidR="00E55056" w:rsidRPr="004C542A" w:rsidRDefault="004C542A" w:rsidP="00717F24">
      <w:pPr>
        <w:snapToGrid w:val="0"/>
        <w:spacing w:line="560" w:lineRule="exact"/>
        <w:ind w:firstLineChars="200" w:firstLine="643"/>
        <w:textAlignment w:val="baseline"/>
        <w:rPr>
          <w:rFonts w:ascii="仿宋_GB2312" w:eastAsia="仿宋_GB2312" w:hAnsi="黑体"/>
          <w:b/>
          <w:color w:val="000000" w:themeColor="text1"/>
          <w:sz w:val="32"/>
          <w:szCs w:val="32"/>
          <w:shd w:val="clear" w:color="auto" w:fill="FFFFFF"/>
        </w:rPr>
      </w:pPr>
      <w:r w:rsidRPr="004C542A">
        <w:rPr>
          <w:rFonts w:ascii="仿宋_GB2312" w:eastAsia="仿宋_GB2312" w:hAnsi="楷体" w:hint="eastAsia"/>
          <w:b/>
          <w:color w:val="000000" w:themeColor="text1"/>
          <w:sz w:val="32"/>
          <w:szCs w:val="32"/>
        </w:rPr>
        <w:t>（一）</w:t>
      </w:r>
      <w:r w:rsidR="00E55056" w:rsidRPr="004C542A">
        <w:rPr>
          <w:rFonts w:ascii="仿宋_GB2312" w:eastAsia="仿宋_GB2312" w:hAnsi="楷体" w:hint="eastAsia"/>
          <w:b/>
          <w:color w:val="000000" w:themeColor="text1"/>
          <w:sz w:val="32"/>
          <w:szCs w:val="32"/>
        </w:rPr>
        <w:t>申请公办学位</w:t>
      </w:r>
    </w:p>
    <w:p w:rsidR="00E55056" w:rsidRPr="00564125" w:rsidRDefault="00E55056" w:rsidP="00717F24">
      <w:pPr>
        <w:pStyle w:val="a6"/>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4C542A">
        <w:rPr>
          <w:rFonts w:ascii="仿宋_GB2312" w:eastAsia="仿宋_GB2312" w:hint="eastAsia"/>
          <w:b/>
          <w:color w:val="000000" w:themeColor="text1"/>
          <w:sz w:val="32"/>
          <w:szCs w:val="32"/>
        </w:rPr>
        <w:t>小学一年级：</w:t>
      </w:r>
      <w:r w:rsidRPr="00564125">
        <w:rPr>
          <w:rFonts w:ascii="仿宋_GB2312" w:eastAsia="仿宋_GB2312" w:hAnsi="仿宋_GB2312" w:cs="仿宋_GB2312" w:hint="eastAsia"/>
          <w:color w:val="000000" w:themeColor="text1"/>
          <w:sz w:val="32"/>
          <w:szCs w:val="32"/>
        </w:rPr>
        <w:t>须年满6周岁，即</w:t>
      </w:r>
      <w:r w:rsidR="00A10A83" w:rsidRPr="00564125">
        <w:rPr>
          <w:rFonts w:ascii="仿宋_GB2312" w:eastAsia="仿宋_GB2312" w:hAnsi="仿宋_GB2312" w:cs="仿宋_GB2312" w:hint="eastAsia"/>
          <w:color w:val="000000" w:themeColor="text1"/>
          <w:sz w:val="32"/>
          <w:szCs w:val="32"/>
        </w:rPr>
        <w:t>2015</w:t>
      </w:r>
      <w:r w:rsidRPr="00564125">
        <w:rPr>
          <w:rFonts w:ascii="仿宋_GB2312" w:eastAsia="仿宋_GB2312" w:hAnsi="仿宋_GB2312" w:cs="仿宋_GB2312" w:hint="eastAsia"/>
          <w:color w:val="000000" w:themeColor="text1"/>
          <w:sz w:val="32"/>
          <w:szCs w:val="32"/>
        </w:rPr>
        <w:t>年8月31日前（含8月31</w:t>
      </w:r>
      <w:r w:rsidR="00A10A83" w:rsidRPr="00564125">
        <w:rPr>
          <w:rFonts w:ascii="仿宋_GB2312" w:eastAsia="仿宋_GB2312" w:hAnsi="仿宋_GB2312" w:cs="仿宋_GB2312" w:hint="eastAsia"/>
          <w:color w:val="000000" w:themeColor="text1"/>
          <w:sz w:val="32"/>
          <w:szCs w:val="32"/>
        </w:rPr>
        <w:t>日）出生，具有云岩区户籍或法定监护人具有云岩区</w:t>
      </w:r>
      <w:r w:rsidRPr="00564125">
        <w:rPr>
          <w:rFonts w:ascii="仿宋_GB2312" w:eastAsia="仿宋_GB2312" w:hAnsi="仿宋_GB2312" w:cs="仿宋_GB2312" w:hint="eastAsia"/>
          <w:color w:val="000000" w:themeColor="text1"/>
          <w:sz w:val="32"/>
          <w:szCs w:val="32"/>
        </w:rPr>
        <w:t>有效居住证且符合云岩区招生政策的适龄儿童。</w:t>
      </w:r>
    </w:p>
    <w:p w:rsidR="00E55056" w:rsidRPr="00564125" w:rsidRDefault="00E55056" w:rsidP="00717F24">
      <w:pPr>
        <w:pStyle w:val="a6"/>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4C542A">
        <w:rPr>
          <w:rFonts w:ascii="仿宋_GB2312" w:eastAsia="仿宋_GB2312" w:hint="eastAsia"/>
          <w:b/>
          <w:color w:val="000000" w:themeColor="text1"/>
          <w:sz w:val="32"/>
          <w:szCs w:val="32"/>
        </w:rPr>
        <w:t>初中一年级：</w:t>
      </w:r>
      <w:r w:rsidRPr="00564125">
        <w:rPr>
          <w:rFonts w:ascii="仿宋_GB2312" w:eastAsia="仿宋_GB2312" w:hAnsi="仿宋_GB2312" w:cs="仿宋_GB2312" w:hint="eastAsia"/>
          <w:color w:val="000000" w:themeColor="text1"/>
          <w:sz w:val="32"/>
          <w:szCs w:val="32"/>
        </w:rPr>
        <w:t>具有云岩区户籍或法定监护人具有</w:t>
      </w:r>
      <w:r w:rsidR="006A636A" w:rsidRPr="00564125">
        <w:rPr>
          <w:rFonts w:ascii="仿宋_GB2312" w:eastAsia="仿宋_GB2312" w:hAnsi="仿宋_GB2312" w:cs="仿宋_GB2312" w:hint="eastAsia"/>
          <w:color w:val="000000" w:themeColor="text1"/>
          <w:sz w:val="32"/>
          <w:szCs w:val="32"/>
        </w:rPr>
        <w:t>云岩区</w:t>
      </w:r>
      <w:r w:rsidRPr="00564125">
        <w:rPr>
          <w:rFonts w:ascii="仿宋_GB2312" w:eastAsia="仿宋_GB2312" w:hAnsi="仿宋_GB2312" w:cs="仿宋_GB2312" w:hint="eastAsia"/>
          <w:color w:val="000000" w:themeColor="text1"/>
          <w:sz w:val="32"/>
          <w:szCs w:val="32"/>
        </w:rPr>
        <w:t>有效居住证且符合云岩区招生政策的202</w:t>
      </w:r>
      <w:r w:rsidR="00B61E9E" w:rsidRPr="00564125">
        <w:rPr>
          <w:rFonts w:ascii="仿宋_GB2312" w:eastAsia="仿宋_GB2312" w:hAnsi="仿宋_GB2312" w:cs="仿宋_GB2312" w:hint="eastAsia"/>
          <w:color w:val="000000" w:themeColor="text1"/>
          <w:sz w:val="32"/>
          <w:szCs w:val="32"/>
        </w:rPr>
        <w:t>1</w:t>
      </w:r>
      <w:r w:rsidRPr="00564125">
        <w:rPr>
          <w:rFonts w:ascii="仿宋_GB2312" w:eastAsia="仿宋_GB2312" w:hAnsi="仿宋_GB2312" w:cs="仿宋_GB2312" w:hint="eastAsia"/>
          <w:color w:val="000000" w:themeColor="text1"/>
          <w:sz w:val="32"/>
          <w:szCs w:val="32"/>
        </w:rPr>
        <w:t>年小学应届毕业生。</w:t>
      </w:r>
    </w:p>
    <w:p w:rsidR="008B52A6" w:rsidRPr="00564125" w:rsidRDefault="00E55056" w:rsidP="00717F24">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64125">
        <w:rPr>
          <w:rFonts w:ascii="仿宋_GB2312" w:eastAsia="仿宋_GB2312" w:hAnsi="仿宋_GB2312" w:cs="仿宋_GB2312" w:hint="eastAsia"/>
          <w:color w:val="000000" w:themeColor="text1"/>
          <w:sz w:val="32"/>
          <w:szCs w:val="32"/>
        </w:rPr>
        <w:t>提示：</w:t>
      </w:r>
      <w:r w:rsidRPr="004C542A">
        <w:rPr>
          <w:rFonts w:ascii="仿宋_GB2312" w:eastAsia="仿宋_GB2312" w:hAnsi="仿宋_GB2312" w:cs="仿宋_GB2312" w:hint="eastAsia"/>
          <w:b/>
          <w:color w:val="000000" w:themeColor="text1"/>
          <w:sz w:val="32"/>
          <w:szCs w:val="32"/>
        </w:rPr>
        <w:t>非云岩区户籍</w:t>
      </w:r>
      <w:r w:rsidRPr="00564125">
        <w:rPr>
          <w:rFonts w:ascii="仿宋_GB2312" w:eastAsia="仿宋_GB2312" w:hAnsi="仿宋_GB2312" w:cs="仿宋_GB2312" w:hint="eastAsia"/>
          <w:color w:val="000000" w:themeColor="text1"/>
          <w:sz w:val="32"/>
          <w:szCs w:val="32"/>
        </w:rPr>
        <w:t>的学生在平台登记后，是否能分配公办学位，还须通过云岩区教育局安排的现场审核。</w:t>
      </w:r>
    </w:p>
    <w:p w:rsidR="00E55056" w:rsidRPr="004C542A" w:rsidRDefault="004C542A" w:rsidP="00717F24">
      <w:pPr>
        <w:pStyle w:val="a6"/>
        <w:spacing w:beforeAutospacing="0" w:afterAutospacing="0" w:line="560" w:lineRule="exact"/>
        <w:ind w:firstLineChars="200" w:firstLine="643"/>
        <w:jc w:val="both"/>
        <w:textAlignment w:val="baseline"/>
        <w:rPr>
          <w:rFonts w:ascii="仿宋_GB2312" w:eastAsia="仿宋_GB2312" w:hAnsi="仿宋_GB2312" w:cs="仿宋_GB2312"/>
          <w:b/>
          <w:color w:val="000000" w:themeColor="text1"/>
          <w:sz w:val="32"/>
          <w:szCs w:val="32"/>
        </w:rPr>
      </w:pPr>
      <w:r w:rsidRPr="004C542A">
        <w:rPr>
          <w:rFonts w:ascii="仿宋_GB2312" w:eastAsia="仿宋_GB2312" w:hAnsi="楷体" w:hint="eastAsia"/>
          <w:b/>
          <w:color w:val="000000" w:themeColor="text1"/>
          <w:sz w:val="32"/>
          <w:szCs w:val="32"/>
        </w:rPr>
        <w:t>（二）</w:t>
      </w:r>
      <w:r w:rsidR="00E55056" w:rsidRPr="004C542A">
        <w:rPr>
          <w:rFonts w:ascii="仿宋_GB2312" w:eastAsia="仿宋_GB2312" w:hAnsi="楷体" w:hint="eastAsia"/>
          <w:b/>
          <w:color w:val="000000" w:themeColor="text1"/>
          <w:sz w:val="32"/>
          <w:szCs w:val="32"/>
        </w:rPr>
        <w:t>申请民办学位</w:t>
      </w:r>
    </w:p>
    <w:p w:rsidR="00E55056" w:rsidRPr="00564125" w:rsidRDefault="00E55056" w:rsidP="00717F24">
      <w:pPr>
        <w:pStyle w:val="a6"/>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4C542A">
        <w:rPr>
          <w:rFonts w:ascii="仿宋_GB2312" w:eastAsia="仿宋_GB2312" w:hAnsi="仿宋_GB2312" w:cs="仿宋_GB2312" w:hint="eastAsia"/>
          <w:b/>
          <w:color w:val="000000" w:themeColor="text1"/>
          <w:sz w:val="32"/>
          <w:szCs w:val="32"/>
        </w:rPr>
        <w:t>小学一年级：</w:t>
      </w:r>
      <w:r w:rsidRPr="00564125">
        <w:rPr>
          <w:rFonts w:ascii="仿宋_GB2312" w:eastAsia="仿宋_GB2312" w:hAnsi="仿宋_GB2312" w:cs="仿宋_GB2312" w:hint="eastAsia"/>
          <w:color w:val="000000" w:themeColor="text1"/>
          <w:sz w:val="32"/>
          <w:szCs w:val="32"/>
        </w:rPr>
        <w:t>须年满6周岁，即201</w:t>
      </w:r>
      <w:r w:rsidR="006A636A" w:rsidRPr="00564125">
        <w:rPr>
          <w:rFonts w:ascii="仿宋_GB2312" w:eastAsia="仿宋_GB2312" w:hAnsi="仿宋_GB2312" w:cs="仿宋_GB2312" w:hint="eastAsia"/>
          <w:color w:val="000000" w:themeColor="text1"/>
          <w:sz w:val="32"/>
          <w:szCs w:val="32"/>
        </w:rPr>
        <w:t>5</w:t>
      </w:r>
      <w:r w:rsidRPr="00564125">
        <w:rPr>
          <w:rFonts w:ascii="仿宋_GB2312" w:eastAsia="仿宋_GB2312" w:hAnsi="仿宋_GB2312" w:cs="仿宋_GB2312" w:hint="eastAsia"/>
          <w:color w:val="000000" w:themeColor="text1"/>
          <w:sz w:val="32"/>
          <w:szCs w:val="32"/>
        </w:rPr>
        <w:t>年8月31日前（含8月31日）出生，具有</w:t>
      </w:r>
      <w:r w:rsidR="006A636A" w:rsidRPr="00564125">
        <w:rPr>
          <w:rFonts w:ascii="仿宋_GB2312" w:eastAsia="仿宋_GB2312" w:hAnsi="仿宋_GB2312" w:cs="仿宋_GB2312" w:hint="eastAsia"/>
          <w:color w:val="000000" w:themeColor="text1"/>
          <w:sz w:val="32"/>
          <w:szCs w:val="32"/>
        </w:rPr>
        <w:t>云岩区</w:t>
      </w:r>
      <w:r w:rsidRPr="00564125">
        <w:rPr>
          <w:rFonts w:ascii="仿宋_GB2312" w:eastAsia="仿宋_GB2312" w:hAnsi="仿宋_GB2312" w:cs="仿宋_GB2312" w:hint="eastAsia"/>
          <w:color w:val="000000" w:themeColor="text1"/>
          <w:sz w:val="32"/>
          <w:szCs w:val="32"/>
        </w:rPr>
        <w:t>户籍或法定监护人具有</w:t>
      </w:r>
      <w:r w:rsidR="006A636A" w:rsidRPr="00564125">
        <w:rPr>
          <w:rFonts w:ascii="仿宋_GB2312" w:eastAsia="仿宋_GB2312" w:hAnsi="仿宋_GB2312" w:cs="仿宋_GB2312" w:hint="eastAsia"/>
          <w:color w:val="000000" w:themeColor="text1"/>
          <w:sz w:val="32"/>
          <w:szCs w:val="32"/>
        </w:rPr>
        <w:t>云岩区</w:t>
      </w:r>
      <w:r w:rsidRPr="00564125">
        <w:rPr>
          <w:rFonts w:ascii="仿宋_GB2312" w:eastAsia="仿宋_GB2312" w:hAnsi="仿宋_GB2312" w:cs="仿宋_GB2312" w:hint="eastAsia"/>
          <w:color w:val="000000" w:themeColor="text1"/>
          <w:sz w:val="32"/>
          <w:szCs w:val="32"/>
        </w:rPr>
        <w:t>有效居住证的适龄儿童。</w:t>
      </w:r>
    </w:p>
    <w:p w:rsidR="008B52A6" w:rsidRPr="00564125" w:rsidRDefault="00E55056" w:rsidP="00717F24">
      <w:pPr>
        <w:pStyle w:val="a6"/>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4C542A">
        <w:rPr>
          <w:rFonts w:ascii="仿宋_GB2312" w:eastAsia="仿宋_GB2312" w:hAnsi="仿宋_GB2312" w:cs="仿宋_GB2312" w:hint="eastAsia"/>
          <w:b/>
          <w:color w:val="000000" w:themeColor="text1"/>
          <w:sz w:val="32"/>
          <w:szCs w:val="32"/>
        </w:rPr>
        <w:t>初中一年级：</w:t>
      </w:r>
      <w:r w:rsidRPr="00564125">
        <w:rPr>
          <w:rFonts w:ascii="仿宋_GB2312" w:eastAsia="仿宋_GB2312" w:hAnsi="仿宋_GB2312" w:cs="仿宋_GB2312" w:hint="eastAsia"/>
          <w:color w:val="000000" w:themeColor="text1"/>
          <w:sz w:val="32"/>
          <w:szCs w:val="32"/>
        </w:rPr>
        <w:t>具有</w:t>
      </w:r>
      <w:r w:rsidR="006A636A" w:rsidRPr="00564125">
        <w:rPr>
          <w:rFonts w:ascii="仿宋_GB2312" w:eastAsia="仿宋_GB2312" w:hAnsi="仿宋_GB2312" w:cs="仿宋_GB2312" w:hint="eastAsia"/>
          <w:color w:val="000000" w:themeColor="text1"/>
          <w:sz w:val="32"/>
          <w:szCs w:val="32"/>
        </w:rPr>
        <w:t>云岩区</w:t>
      </w:r>
      <w:r w:rsidRPr="00564125">
        <w:rPr>
          <w:rFonts w:ascii="仿宋_GB2312" w:eastAsia="仿宋_GB2312" w:hAnsi="仿宋_GB2312" w:cs="仿宋_GB2312" w:hint="eastAsia"/>
          <w:color w:val="000000" w:themeColor="text1"/>
          <w:sz w:val="32"/>
          <w:szCs w:val="32"/>
        </w:rPr>
        <w:t>户籍或法定监护人具有</w:t>
      </w:r>
      <w:r w:rsidR="006A636A" w:rsidRPr="00564125">
        <w:rPr>
          <w:rFonts w:ascii="仿宋_GB2312" w:eastAsia="仿宋_GB2312" w:hAnsi="仿宋_GB2312" w:cs="仿宋_GB2312" w:hint="eastAsia"/>
          <w:color w:val="000000" w:themeColor="text1"/>
          <w:sz w:val="32"/>
          <w:szCs w:val="32"/>
        </w:rPr>
        <w:t>云岩区</w:t>
      </w:r>
      <w:r w:rsidRPr="00564125">
        <w:rPr>
          <w:rFonts w:ascii="仿宋_GB2312" w:eastAsia="仿宋_GB2312" w:hAnsi="仿宋_GB2312" w:cs="仿宋_GB2312" w:hint="eastAsia"/>
          <w:color w:val="000000" w:themeColor="text1"/>
          <w:sz w:val="32"/>
          <w:szCs w:val="32"/>
        </w:rPr>
        <w:t>有效居住证的202</w:t>
      </w:r>
      <w:r w:rsidR="008E7A05" w:rsidRPr="00564125">
        <w:rPr>
          <w:rFonts w:ascii="仿宋_GB2312" w:eastAsia="仿宋_GB2312" w:hAnsi="仿宋_GB2312" w:cs="仿宋_GB2312" w:hint="eastAsia"/>
          <w:color w:val="000000" w:themeColor="text1"/>
          <w:sz w:val="32"/>
          <w:szCs w:val="32"/>
        </w:rPr>
        <w:t>1</w:t>
      </w:r>
      <w:r w:rsidRPr="00564125">
        <w:rPr>
          <w:rFonts w:ascii="仿宋_GB2312" w:eastAsia="仿宋_GB2312" w:hAnsi="仿宋_GB2312" w:cs="仿宋_GB2312" w:hint="eastAsia"/>
          <w:color w:val="000000" w:themeColor="text1"/>
          <w:sz w:val="32"/>
          <w:szCs w:val="32"/>
        </w:rPr>
        <w:t>年小学应届毕业生。</w:t>
      </w:r>
    </w:p>
    <w:p w:rsidR="00E55056" w:rsidRPr="004C542A" w:rsidRDefault="004C542A" w:rsidP="00717F24">
      <w:pPr>
        <w:pStyle w:val="a6"/>
        <w:spacing w:beforeAutospacing="0" w:afterAutospacing="0" w:line="560" w:lineRule="exact"/>
        <w:ind w:firstLineChars="200" w:firstLine="640"/>
        <w:jc w:val="both"/>
        <w:textAlignment w:val="baseline"/>
        <w:rPr>
          <w:rFonts w:ascii="黑体" w:eastAsia="黑体" w:hAnsi="黑体" w:cs="仿宋_GB2312"/>
          <w:color w:val="000000" w:themeColor="text1"/>
          <w:sz w:val="32"/>
          <w:szCs w:val="32"/>
        </w:rPr>
      </w:pPr>
      <w:r w:rsidRPr="004C542A">
        <w:rPr>
          <w:rFonts w:ascii="黑体" w:eastAsia="黑体" w:hAnsi="黑体" w:hint="eastAsia"/>
          <w:color w:val="000000" w:themeColor="text1"/>
          <w:sz w:val="32"/>
          <w:szCs w:val="32"/>
          <w:shd w:val="clear" w:color="auto" w:fill="FFFFFF"/>
        </w:rPr>
        <w:t>二、</w:t>
      </w:r>
      <w:r w:rsidR="00E55056" w:rsidRPr="004C542A">
        <w:rPr>
          <w:rFonts w:ascii="黑体" w:eastAsia="黑体" w:hAnsi="黑体" w:hint="eastAsia"/>
          <w:color w:val="000000" w:themeColor="text1"/>
          <w:sz w:val="32"/>
          <w:szCs w:val="32"/>
          <w:bdr w:val="none" w:sz="0" w:space="0" w:color="auto" w:frame="1"/>
        </w:rPr>
        <w:t>登记时间</w:t>
      </w:r>
    </w:p>
    <w:p w:rsidR="008B52A6" w:rsidRPr="00564125" w:rsidRDefault="00E5505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黑体"/>
          <w:color w:val="000000" w:themeColor="text1"/>
          <w:sz w:val="32"/>
          <w:szCs w:val="32"/>
          <w:bdr w:val="none" w:sz="0" w:space="0" w:color="auto" w:frame="1"/>
        </w:rPr>
      </w:pPr>
      <w:r w:rsidRPr="00564125">
        <w:rPr>
          <w:rFonts w:ascii="仿宋_GB2312" w:eastAsia="仿宋_GB2312" w:hAnsi="黑体" w:hint="eastAsia"/>
          <w:color w:val="000000" w:themeColor="text1"/>
          <w:sz w:val="32"/>
          <w:szCs w:val="32"/>
          <w:bdr w:val="none" w:sz="0" w:space="0" w:color="auto" w:frame="1"/>
        </w:rPr>
        <w:lastRenderedPageBreak/>
        <w:t>登记时间：5月</w:t>
      </w:r>
      <w:r w:rsidR="00B70B0E" w:rsidRPr="00564125">
        <w:rPr>
          <w:rFonts w:ascii="仿宋_GB2312" w:eastAsia="仿宋_GB2312" w:hAnsi="黑体" w:hint="eastAsia"/>
          <w:color w:val="000000" w:themeColor="text1"/>
          <w:sz w:val="32"/>
          <w:szCs w:val="32"/>
          <w:bdr w:val="none" w:sz="0" w:space="0" w:color="auto" w:frame="1"/>
        </w:rPr>
        <w:t>31</w:t>
      </w:r>
      <w:r w:rsidRPr="00564125">
        <w:rPr>
          <w:rFonts w:ascii="仿宋_GB2312" w:eastAsia="仿宋_GB2312" w:hAnsi="黑体" w:hint="eastAsia"/>
          <w:color w:val="000000" w:themeColor="text1"/>
          <w:sz w:val="32"/>
          <w:szCs w:val="32"/>
          <w:bdr w:val="none" w:sz="0" w:space="0" w:color="auto" w:frame="1"/>
        </w:rPr>
        <w:t>日—6月10</w:t>
      </w:r>
      <w:r w:rsidR="004C542A">
        <w:rPr>
          <w:rFonts w:ascii="仿宋_GB2312" w:eastAsia="仿宋_GB2312" w:hAnsi="黑体" w:hint="eastAsia"/>
          <w:color w:val="000000" w:themeColor="text1"/>
          <w:sz w:val="32"/>
          <w:szCs w:val="32"/>
          <w:bdr w:val="none" w:sz="0" w:space="0" w:color="auto" w:frame="1"/>
        </w:rPr>
        <w:t>日（</w:t>
      </w:r>
      <w:r w:rsidRPr="00564125">
        <w:rPr>
          <w:rFonts w:ascii="仿宋_GB2312" w:eastAsia="仿宋_GB2312" w:hAnsi="黑体" w:hint="eastAsia"/>
          <w:color w:val="000000" w:themeColor="text1"/>
          <w:sz w:val="32"/>
          <w:szCs w:val="32"/>
          <w:bdr w:val="none" w:sz="0" w:space="0" w:color="auto" w:frame="1"/>
        </w:rPr>
        <w:t>8</w:t>
      </w:r>
      <w:r w:rsidR="00B70B0E" w:rsidRPr="00564125">
        <w:rPr>
          <w:rFonts w:ascii="仿宋_GB2312" w:hint="eastAsia"/>
          <w:color w:val="000000" w:themeColor="text1"/>
          <w:sz w:val="32"/>
          <w:szCs w:val="32"/>
          <w:bdr w:val="none" w:sz="0" w:space="0" w:color="auto" w:frame="1"/>
        </w:rPr>
        <w:t>:</w:t>
      </w:r>
      <w:r w:rsidRPr="00564125">
        <w:rPr>
          <w:rFonts w:ascii="仿宋_GB2312" w:eastAsia="仿宋_GB2312" w:hAnsi="黑体" w:hint="eastAsia"/>
          <w:color w:val="000000" w:themeColor="text1"/>
          <w:sz w:val="32"/>
          <w:szCs w:val="32"/>
          <w:bdr w:val="none" w:sz="0" w:space="0" w:color="auto" w:frame="1"/>
        </w:rPr>
        <w:t>00</w:t>
      </w:r>
      <w:r w:rsidR="004C542A">
        <w:rPr>
          <w:rFonts w:ascii="仿宋_GB2312" w:eastAsia="仿宋_GB2312" w:hAnsi="黑体" w:hint="eastAsia"/>
          <w:color w:val="000000" w:themeColor="text1"/>
          <w:sz w:val="32"/>
          <w:szCs w:val="32"/>
          <w:bdr w:val="none" w:sz="0" w:space="0" w:color="auto" w:frame="1"/>
        </w:rPr>
        <w:t>—</w:t>
      </w:r>
      <w:r w:rsidRPr="00564125">
        <w:rPr>
          <w:rFonts w:ascii="仿宋_GB2312" w:eastAsia="仿宋_GB2312" w:hAnsi="黑体" w:hint="eastAsia"/>
          <w:color w:val="000000" w:themeColor="text1"/>
          <w:sz w:val="32"/>
          <w:szCs w:val="32"/>
          <w:bdr w:val="none" w:sz="0" w:space="0" w:color="auto" w:frame="1"/>
        </w:rPr>
        <w:t>24</w:t>
      </w:r>
      <w:r w:rsidR="00B70B0E" w:rsidRPr="00564125">
        <w:rPr>
          <w:rFonts w:ascii="仿宋_GB2312" w:hint="eastAsia"/>
          <w:color w:val="000000" w:themeColor="text1"/>
          <w:sz w:val="32"/>
          <w:szCs w:val="32"/>
          <w:bdr w:val="none" w:sz="0" w:space="0" w:color="auto" w:frame="1"/>
        </w:rPr>
        <w:t>:</w:t>
      </w:r>
      <w:r w:rsidRPr="00564125">
        <w:rPr>
          <w:rFonts w:ascii="仿宋_GB2312" w:eastAsia="仿宋_GB2312" w:hAnsi="黑体" w:hint="eastAsia"/>
          <w:color w:val="000000" w:themeColor="text1"/>
          <w:sz w:val="32"/>
          <w:szCs w:val="32"/>
          <w:bdr w:val="none" w:sz="0" w:space="0" w:color="auto" w:frame="1"/>
        </w:rPr>
        <w:t>00）。</w:t>
      </w:r>
    </w:p>
    <w:p w:rsidR="00E55056" w:rsidRPr="003B0C08" w:rsidRDefault="009642D0"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黑体" w:eastAsia="黑体" w:hAnsi="黑体"/>
          <w:color w:val="000000" w:themeColor="text1"/>
          <w:sz w:val="32"/>
          <w:szCs w:val="32"/>
          <w:bdr w:val="none" w:sz="0" w:space="0" w:color="auto" w:frame="1"/>
        </w:rPr>
      </w:pPr>
      <w:r w:rsidRPr="003B0C08">
        <w:rPr>
          <w:rFonts w:ascii="黑体" w:eastAsia="黑体" w:hAnsi="黑体" w:hint="eastAsia"/>
          <w:color w:val="000000" w:themeColor="text1"/>
          <w:sz w:val="32"/>
          <w:szCs w:val="32"/>
          <w:bdr w:val="none" w:sz="0" w:space="0" w:color="auto" w:frame="1"/>
        </w:rPr>
        <w:t>三、</w:t>
      </w:r>
      <w:r w:rsidR="00E55056" w:rsidRPr="003B0C08">
        <w:rPr>
          <w:rStyle w:val="a7"/>
          <w:rFonts w:ascii="黑体" w:eastAsia="黑体" w:hAnsi="黑体" w:hint="eastAsia"/>
          <w:b w:val="0"/>
          <w:color w:val="000000" w:themeColor="text1"/>
          <w:sz w:val="32"/>
          <w:szCs w:val="32"/>
          <w:bdr w:val="none" w:sz="0" w:space="0" w:color="auto" w:frame="1"/>
        </w:rPr>
        <w:t>登记渠道</w:t>
      </w:r>
    </w:p>
    <w:p w:rsidR="00CC6B79" w:rsidRPr="003B0C08" w:rsidRDefault="004C542A" w:rsidP="003B0C0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hAnsi="楷体"/>
          <w:color w:val="000000" w:themeColor="text1"/>
          <w:sz w:val="32"/>
          <w:szCs w:val="32"/>
          <w:bdr w:val="none" w:sz="0" w:space="0" w:color="auto" w:frame="1"/>
        </w:rPr>
      </w:pPr>
      <w:r w:rsidRPr="003B0C08">
        <w:rPr>
          <w:rStyle w:val="a7"/>
          <w:rFonts w:ascii="仿宋_GB2312" w:eastAsia="仿宋_GB2312" w:hAnsi="楷体" w:hint="eastAsia"/>
          <w:color w:val="000000" w:themeColor="text1"/>
          <w:sz w:val="32"/>
          <w:szCs w:val="32"/>
          <w:bdr w:val="none" w:sz="0" w:space="0" w:color="auto" w:frame="1"/>
        </w:rPr>
        <w:t>（一）</w:t>
      </w:r>
      <w:r w:rsidR="00E55056" w:rsidRPr="003B0C08">
        <w:rPr>
          <w:rStyle w:val="a7"/>
          <w:rFonts w:ascii="仿宋_GB2312" w:eastAsia="仿宋_GB2312" w:hAnsi="楷体" w:hint="eastAsia"/>
          <w:color w:val="000000" w:themeColor="text1"/>
          <w:sz w:val="32"/>
          <w:szCs w:val="32"/>
          <w:bdr w:val="none" w:sz="0" w:space="0" w:color="auto" w:frame="1"/>
        </w:rPr>
        <w:t>网页PC端登录</w:t>
      </w:r>
    </w:p>
    <w:p w:rsidR="00082AE8" w:rsidRDefault="004C542A"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Pr>
          <w:rFonts w:ascii="仿宋_GB2312" w:eastAsia="仿宋_GB2312" w:hint="eastAsia"/>
          <w:color w:val="000000" w:themeColor="text1"/>
          <w:sz w:val="32"/>
          <w:szCs w:val="32"/>
          <w:bdr w:val="none" w:sz="0" w:space="0" w:color="auto" w:frame="1"/>
        </w:rPr>
        <w:t>1.</w:t>
      </w:r>
      <w:r w:rsidR="00E55056" w:rsidRPr="00564125">
        <w:rPr>
          <w:rFonts w:ascii="仿宋_GB2312" w:eastAsia="仿宋_GB2312" w:hint="eastAsia"/>
          <w:color w:val="000000" w:themeColor="text1"/>
          <w:sz w:val="32"/>
          <w:szCs w:val="32"/>
          <w:bdr w:val="none" w:sz="0" w:space="0" w:color="auto" w:frame="1"/>
        </w:rPr>
        <w:t>直接登录</w:t>
      </w:r>
      <w:r w:rsidR="00E55056" w:rsidRPr="00082AE8">
        <w:rPr>
          <w:rFonts w:ascii="仿宋_GB2312" w:eastAsia="仿宋_GB2312" w:hint="eastAsia"/>
          <w:b/>
          <w:color w:val="000000" w:themeColor="text1"/>
          <w:sz w:val="32"/>
          <w:szCs w:val="32"/>
          <w:bdr w:val="none" w:sz="0" w:space="0" w:color="auto" w:frame="1"/>
        </w:rPr>
        <w:t>“贵阳市义务教育入学服务平台”</w:t>
      </w:r>
    </w:p>
    <w:p w:rsidR="00CC6B79" w:rsidRPr="00082AE8" w:rsidRDefault="00E5505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楷体"/>
          <w:color w:val="000000" w:themeColor="text1"/>
          <w:sz w:val="32"/>
          <w:szCs w:val="32"/>
          <w:bdr w:val="none" w:sz="0" w:space="0" w:color="auto" w:frame="1"/>
        </w:rPr>
      </w:pPr>
      <w:r w:rsidRPr="00564125">
        <w:rPr>
          <w:rFonts w:ascii="仿宋_GB2312" w:eastAsia="仿宋_GB2312" w:hint="eastAsia"/>
          <w:color w:val="000000" w:themeColor="text1"/>
          <w:sz w:val="32"/>
          <w:szCs w:val="32"/>
          <w:bdr w:val="none" w:sz="0" w:space="0" w:color="auto" w:frame="1"/>
        </w:rPr>
        <w:t>网址：</w:t>
      </w:r>
      <w:hyperlink r:id="rId10" w:history="1">
        <w:r w:rsidRPr="00082AE8">
          <w:rPr>
            <w:rStyle w:val="a9"/>
            <w:rFonts w:ascii="仿宋_GB2312" w:eastAsia="仿宋_GB2312" w:hint="eastAsia"/>
            <w:color w:val="000000" w:themeColor="text1"/>
            <w:sz w:val="32"/>
            <w:szCs w:val="32"/>
            <w:u w:val="none"/>
            <w:bdr w:val="none" w:sz="0" w:space="0" w:color="auto" w:frame="1"/>
          </w:rPr>
          <w:t>http://yjrx.gyzkzx.cn</w:t>
        </w:r>
      </w:hyperlink>
    </w:p>
    <w:p w:rsidR="00082AE8" w:rsidRDefault="004C542A" w:rsidP="004C542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Pr>
          <w:rFonts w:ascii="仿宋_GB2312" w:eastAsia="仿宋_GB2312" w:hint="eastAsia"/>
          <w:color w:val="000000" w:themeColor="text1"/>
          <w:sz w:val="32"/>
          <w:szCs w:val="32"/>
          <w:bdr w:val="none" w:sz="0" w:space="0" w:color="auto" w:frame="1"/>
        </w:rPr>
        <w:t>2.</w:t>
      </w:r>
      <w:r w:rsidR="00E55056" w:rsidRPr="00564125">
        <w:rPr>
          <w:rFonts w:ascii="仿宋_GB2312" w:eastAsia="仿宋_GB2312" w:hint="eastAsia"/>
          <w:color w:val="000000" w:themeColor="text1"/>
          <w:sz w:val="32"/>
          <w:szCs w:val="32"/>
          <w:bdr w:val="none" w:sz="0" w:space="0" w:color="auto" w:frame="1"/>
        </w:rPr>
        <w:t>登录</w:t>
      </w:r>
      <w:r w:rsidR="00E55056" w:rsidRPr="00082AE8">
        <w:rPr>
          <w:rFonts w:ascii="仿宋_GB2312" w:eastAsia="仿宋_GB2312" w:hint="eastAsia"/>
          <w:b/>
          <w:color w:val="000000" w:themeColor="text1"/>
          <w:sz w:val="32"/>
          <w:szCs w:val="32"/>
          <w:bdr w:val="none" w:sz="0" w:space="0" w:color="auto" w:frame="1"/>
        </w:rPr>
        <w:t>贵阳市教育局网站</w:t>
      </w:r>
      <w:r w:rsidR="00082AE8">
        <w:rPr>
          <w:rFonts w:ascii="仿宋_GB2312" w:eastAsia="仿宋_GB2312" w:hint="eastAsia"/>
          <w:b/>
          <w:color w:val="000000" w:themeColor="text1"/>
          <w:sz w:val="32"/>
          <w:szCs w:val="32"/>
          <w:bdr w:val="none" w:sz="0" w:space="0" w:color="auto" w:frame="1"/>
        </w:rPr>
        <w:t>，</w:t>
      </w:r>
      <w:r w:rsidR="00082AE8" w:rsidRPr="00564125">
        <w:rPr>
          <w:rFonts w:ascii="仿宋_GB2312" w:eastAsia="仿宋_GB2312" w:hint="eastAsia"/>
          <w:color w:val="000000" w:themeColor="text1"/>
          <w:sz w:val="32"/>
          <w:szCs w:val="32"/>
          <w:bdr w:val="none" w:sz="0" w:space="0" w:color="auto" w:frame="1"/>
        </w:rPr>
        <w:t>点击</w:t>
      </w:r>
      <w:r w:rsidR="00082AE8" w:rsidRPr="00082AE8">
        <w:rPr>
          <w:rFonts w:ascii="仿宋_GB2312" w:eastAsia="仿宋_GB2312" w:hint="eastAsia"/>
          <w:b/>
          <w:color w:val="000000" w:themeColor="text1"/>
          <w:sz w:val="32"/>
          <w:szCs w:val="32"/>
          <w:bdr w:val="none" w:sz="0" w:space="0" w:color="auto" w:frame="1"/>
        </w:rPr>
        <w:t>“贵阳市义务教育入学服务平台”</w:t>
      </w:r>
      <w:r w:rsidR="00082AE8" w:rsidRPr="00564125">
        <w:rPr>
          <w:rFonts w:ascii="仿宋_GB2312" w:eastAsia="仿宋_GB2312" w:hint="eastAsia"/>
          <w:color w:val="000000" w:themeColor="text1"/>
          <w:sz w:val="32"/>
          <w:szCs w:val="32"/>
          <w:bdr w:val="none" w:sz="0" w:space="0" w:color="auto" w:frame="1"/>
        </w:rPr>
        <w:t>链接进入平台。</w:t>
      </w:r>
    </w:p>
    <w:p w:rsidR="00FE307F" w:rsidRPr="004C542A" w:rsidRDefault="00082AE8" w:rsidP="004C542A">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sidRPr="00564125">
        <w:rPr>
          <w:rFonts w:ascii="仿宋_GB2312" w:eastAsia="仿宋_GB2312" w:hint="eastAsia"/>
          <w:color w:val="000000" w:themeColor="text1"/>
          <w:sz w:val="32"/>
          <w:szCs w:val="32"/>
          <w:bdr w:val="none" w:sz="0" w:space="0" w:color="auto" w:frame="1"/>
        </w:rPr>
        <w:t>网址：</w:t>
      </w:r>
      <w:r w:rsidR="00E55056" w:rsidRPr="00564125">
        <w:rPr>
          <w:rFonts w:ascii="仿宋_GB2312" w:eastAsia="仿宋_GB2312" w:hint="eastAsia"/>
          <w:color w:val="000000" w:themeColor="text1"/>
          <w:sz w:val="32"/>
          <w:szCs w:val="32"/>
          <w:bdr w:val="none" w:sz="0" w:space="0" w:color="auto" w:frame="1"/>
        </w:rPr>
        <w:t>http://jyj.guiyang.gov.cn</w:t>
      </w:r>
    </w:p>
    <w:p w:rsidR="009642D0" w:rsidRPr="00082AE8" w:rsidRDefault="004C542A" w:rsidP="00082AE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textAlignment w:val="baseline"/>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E55056" w:rsidRPr="00564125">
        <w:rPr>
          <w:rFonts w:ascii="仿宋_GB2312" w:eastAsia="仿宋_GB2312" w:hint="eastAsia"/>
          <w:color w:val="000000" w:themeColor="text1"/>
          <w:sz w:val="32"/>
          <w:szCs w:val="32"/>
          <w:bdr w:val="none" w:sz="0" w:space="0" w:color="auto" w:frame="1"/>
        </w:rPr>
        <w:t>登录</w:t>
      </w:r>
      <w:r w:rsidR="00E55056" w:rsidRPr="00082AE8">
        <w:rPr>
          <w:rFonts w:ascii="仿宋_GB2312" w:eastAsia="仿宋_GB2312" w:hint="eastAsia"/>
          <w:b/>
          <w:color w:val="000000" w:themeColor="text1"/>
          <w:sz w:val="32"/>
          <w:szCs w:val="32"/>
          <w:bdr w:val="none" w:sz="0" w:space="0" w:color="auto" w:frame="1"/>
        </w:rPr>
        <w:t>贵阳市招生考试管理中心网站</w:t>
      </w:r>
      <w:r w:rsidR="00082AE8">
        <w:rPr>
          <w:rFonts w:ascii="仿宋_GB2312" w:eastAsia="仿宋_GB2312" w:hint="eastAsia"/>
          <w:b/>
          <w:color w:val="000000" w:themeColor="text1"/>
          <w:sz w:val="32"/>
          <w:szCs w:val="32"/>
          <w:bdr w:val="none" w:sz="0" w:space="0" w:color="auto" w:frame="1"/>
        </w:rPr>
        <w:t>，</w:t>
      </w:r>
      <w:r w:rsidR="00082AE8" w:rsidRPr="00564125">
        <w:rPr>
          <w:rFonts w:ascii="仿宋_GB2312" w:eastAsia="仿宋_GB2312" w:hint="eastAsia"/>
          <w:color w:val="000000" w:themeColor="text1"/>
          <w:sz w:val="32"/>
          <w:szCs w:val="32"/>
          <w:bdr w:val="none" w:sz="0" w:space="0" w:color="auto" w:frame="1"/>
        </w:rPr>
        <w:t>点击</w:t>
      </w:r>
      <w:r w:rsidR="00082AE8" w:rsidRPr="00082AE8">
        <w:rPr>
          <w:rFonts w:ascii="仿宋_GB2312" w:eastAsia="仿宋_GB2312" w:hint="eastAsia"/>
          <w:b/>
          <w:color w:val="000000" w:themeColor="text1"/>
          <w:sz w:val="32"/>
          <w:szCs w:val="32"/>
          <w:bdr w:val="none" w:sz="0" w:space="0" w:color="auto" w:frame="1"/>
        </w:rPr>
        <w:t>“贵阳市义务教育入学服务平台”</w:t>
      </w:r>
      <w:r w:rsidR="00082AE8" w:rsidRPr="00564125">
        <w:rPr>
          <w:rFonts w:ascii="仿宋_GB2312" w:eastAsia="仿宋_GB2312" w:hint="eastAsia"/>
          <w:color w:val="000000" w:themeColor="text1"/>
          <w:sz w:val="32"/>
          <w:szCs w:val="32"/>
          <w:bdr w:val="none" w:sz="0" w:space="0" w:color="auto" w:frame="1"/>
        </w:rPr>
        <w:t>链接进入平台。</w:t>
      </w:r>
    </w:p>
    <w:p w:rsidR="00082AE8" w:rsidRPr="00082AE8" w:rsidRDefault="009642D0" w:rsidP="009642D0">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textAlignment w:val="baseline"/>
        <w:rPr>
          <w:rFonts w:ascii="仿宋_GB2312" w:eastAsia="仿宋_GB2312"/>
          <w:color w:val="000000" w:themeColor="text1"/>
          <w:sz w:val="32"/>
          <w:szCs w:val="32"/>
          <w:bdr w:val="none" w:sz="0" w:space="0" w:color="auto" w:frame="1"/>
        </w:rPr>
      </w:pPr>
      <w:r>
        <w:rPr>
          <w:rFonts w:ascii="仿宋_GB2312" w:eastAsia="仿宋_GB2312" w:hint="eastAsia"/>
          <w:color w:val="000000" w:themeColor="text1"/>
          <w:sz w:val="32"/>
          <w:szCs w:val="32"/>
          <w:bdr w:val="none" w:sz="0" w:space="0" w:color="auto" w:frame="1"/>
        </w:rPr>
        <w:t>网址</w:t>
      </w:r>
      <w:r w:rsidR="00082AE8">
        <w:rPr>
          <w:rFonts w:ascii="仿宋_GB2312" w:eastAsia="仿宋_GB2312" w:hint="eastAsia"/>
          <w:color w:val="000000" w:themeColor="text1"/>
          <w:sz w:val="32"/>
          <w:szCs w:val="32"/>
          <w:bdr w:val="none" w:sz="0" w:space="0" w:color="auto" w:frame="1"/>
        </w:rPr>
        <w:t>：</w:t>
      </w:r>
      <w:hyperlink r:id="rId11" w:history="1">
        <w:r w:rsidR="00082AE8" w:rsidRPr="00082AE8">
          <w:rPr>
            <w:rStyle w:val="a9"/>
            <w:rFonts w:ascii="仿宋_GB2312" w:eastAsia="仿宋_GB2312" w:hint="eastAsia"/>
            <w:color w:val="000000" w:themeColor="text1"/>
            <w:sz w:val="32"/>
            <w:szCs w:val="32"/>
            <w:u w:val="none"/>
            <w:bdr w:val="none" w:sz="0" w:space="0" w:color="auto" w:frame="1"/>
          </w:rPr>
          <w:t>http://www.gyzkzx.cn</w:t>
        </w:r>
      </w:hyperlink>
    </w:p>
    <w:p w:rsidR="00E55056" w:rsidRDefault="00E5505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sidRPr="00564125">
        <w:rPr>
          <w:rFonts w:ascii="仿宋_GB2312" w:eastAsia="仿宋_GB2312" w:hint="eastAsia"/>
          <w:color w:val="000000" w:themeColor="text1"/>
          <w:sz w:val="32"/>
          <w:szCs w:val="32"/>
          <w:bdr w:val="none" w:sz="0" w:space="0" w:color="auto" w:frame="1"/>
        </w:rPr>
        <w:t>为了更好的进行网上登记，登记时建议使用360浏览器（极速模式）或QQ浏览器（极速模式）。</w:t>
      </w:r>
    </w:p>
    <w:p w:rsidR="003B0C08" w:rsidRDefault="003B0C08" w:rsidP="003B0C0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b/>
          <w:color w:val="000000" w:themeColor="text1"/>
          <w:sz w:val="32"/>
          <w:szCs w:val="32"/>
          <w:bdr w:val="none" w:sz="0" w:space="0" w:color="auto" w:frame="1"/>
        </w:rPr>
      </w:pPr>
      <w:r w:rsidRPr="003B0C08">
        <w:rPr>
          <w:rFonts w:ascii="仿宋_GB2312" w:eastAsia="仿宋_GB2312" w:hint="eastAsia"/>
          <w:b/>
          <w:color w:val="000000" w:themeColor="text1"/>
          <w:sz w:val="32"/>
          <w:szCs w:val="32"/>
          <w:bdr w:val="none" w:sz="0" w:space="0" w:color="auto" w:frame="1"/>
        </w:rPr>
        <w:t>（二）</w:t>
      </w:r>
      <w:r>
        <w:rPr>
          <w:rFonts w:ascii="仿宋_GB2312" w:eastAsia="仿宋_GB2312" w:hint="eastAsia"/>
          <w:b/>
          <w:color w:val="000000" w:themeColor="text1"/>
          <w:sz w:val="32"/>
          <w:szCs w:val="32"/>
          <w:bdr w:val="none" w:sz="0" w:space="0" w:color="auto" w:frame="1"/>
        </w:rPr>
        <w:t>手机端登录</w:t>
      </w:r>
    </w:p>
    <w:p w:rsidR="003B0C08" w:rsidRPr="003B0C08" w:rsidRDefault="003B0C08" w:rsidP="003B0C08">
      <w:pPr>
        <w:pStyle w:val="a6"/>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Pr>
          <w:rFonts w:ascii="仿宋_GB2312" w:eastAsia="仿宋_GB2312" w:hint="eastAsia"/>
          <w:color w:val="000000" w:themeColor="text1"/>
          <w:sz w:val="32"/>
          <w:szCs w:val="32"/>
          <w:bdr w:val="none" w:sz="0" w:space="0" w:color="auto" w:frame="1"/>
        </w:rPr>
        <w:t>进入</w:t>
      </w:r>
      <w:r w:rsidRPr="003B0C08">
        <w:rPr>
          <w:rFonts w:ascii="仿宋_GB2312" w:eastAsia="仿宋_GB2312" w:hint="eastAsia"/>
          <w:color w:val="000000" w:themeColor="text1"/>
          <w:sz w:val="32"/>
          <w:szCs w:val="32"/>
          <w:bdr w:val="none" w:sz="0" w:space="0" w:color="auto" w:frame="1"/>
        </w:rPr>
        <w:t>“数智贵阳”微信小程序</w:t>
      </w:r>
      <w:r>
        <w:rPr>
          <w:rFonts w:ascii="仿宋_GB2312" w:eastAsia="仿宋_GB2312" w:hint="eastAsia"/>
          <w:color w:val="000000" w:themeColor="text1"/>
          <w:sz w:val="32"/>
          <w:szCs w:val="32"/>
          <w:bdr w:val="none" w:sz="0" w:space="0" w:color="auto" w:frame="1"/>
        </w:rPr>
        <w:t>。</w:t>
      </w:r>
    </w:p>
    <w:p w:rsidR="003B0C08" w:rsidRDefault="003B0C08" w:rsidP="003B0C0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黑体" w:eastAsia="黑体" w:hAnsi="黑体"/>
          <w:bCs/>
          <w:color w:val="000000" w:themeColor="text1"/>
          <w:sz w:val="32"/>
          <w:szCs w:val="32"/>
          <w:bdr w:val="none" w:sz="0" w:space="0" w:color="auto" w:frame="1"/>
        </w:rPr>
      </w:pPr>
      <w:r w:rsidRPr="003B0C08">
        <w:rPr>
          <w:rFonts w:ascii="黑体" w:eastAsia="黑体" w:hAnsi="黑体" w:hint="eastAsia"/>
          <w:color w:val="000000" w:themeColor="text1"/>
          <w:sz w:val="32"/>
          <w:szCs w:val="32"/>
        </w:rPr>
        <w:t>四、</w:t>
      </w:r>
      <w:r w:rsidR="00E55056" w:rsidRPr="003B0C08">
        <w:rPr>
          <w:rStyle w:val="a7"/>
          <w:rFonts w:ascii="黑体" w:eastAsia="黑体" w:hAnsi="黑体" w:cs="仿宋_GB2312" w:hint="eastAsia"/>
          <w:b w:val="0"/>
          <w:color w:val="000000" w:themeColor="text1"/>
          <w:sz w:val="32"/>
          <w:szCs w:val="32"/>
        </w:rPr>
        <w:t>登记内容</w:t>
      </w:r>
    </w:p>
    <w:p w:rsidR="00E55056" w:rsidRPr="003B0C08" w:rsidRDefault="003B0C08" w:rsidP="003B0C08">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Style w:val="a7"/>
          <w:rFonts w:ascii="黑体" w:eastAsia="黑体" w:hAnsi="黑体"/>
          <w:color w:val="000000" w:themeColor="text1"/>
          <w:sz w:val="32"/>
          <w:szCs w:val="32"/>
          <w:bdr w:val="none" w:sz="0" w:space="0" w:color="auto" w:frame="1"/>
        </w:rPr>
      </w:pPr>
      <w:r w:rsidRPr="003B0C08">
        <w:rPr>
          <w:rStyle w:val="a7"/>
          <w:rFonts w:ascii="仿宋_GB2312" w:eastAsia="仿宋_GB2312" w:hAnsi="楷体" w:cs="仿宋_GB2312" w:hint="eastAsia"/>
          <w:color w:val="000000" w:themeColor="text1"/>
          <w:sz w:val="32"/>
          <w:szCs w:val="32"/>
        </w:rPr>
        <w:t>（一）</w:t>
      </w:r>
      <w:r w:rsidR="00E55056" w:rsidRPr="003B0C08">
        <w:rPr>
          <w:rStyle w:val="a7"/>
          <w:rFonts w:ascii="仿宋_GB2312" w:eastAsia="仿宋_GB2312" w:hAnsi="楷体" w:cs="仿宋_GB2312" w:hint="eastAsia"/>
          <w:color w:val="000000" w:themeColor="text1"/>
          <w:sz w:val="32"/>
          <w:szCs w:val="32"/>
        </w:rPr>
        <w:t>云岩区户籍的适龄儿童（少年）</w:t>
      </w:r>
    </w:p>
    <w:p w:rsidR="00E55056" w:rsidRPr="00564125" w:rsidRDefault="00E55056" w:rsidP="00082C63">
      <w:pPr>
        <w:pStyle w:val="a6"/>
        <w:spacing w:beforeAutospacing="0" w:afterAutospacing="0" w:line="560" w:lineRule="exact"/>
        <w:ind w:firstLineChars="200" w:firstLine="640"/>
        <w:jc w:val="both"/>
        <w:textAlignment w:val="baseline"/>
        <w:rPr>
          <w:rFonts w:ascii="仿宋_GB2312" w:eastAsia="仿宋_GB2312" w:hAnsi="楷体" w:cs="仿宋_GB2312"/>
          <w:bCs/>
          <w:color w:val="000000" w:themeColor="text1"/>
          <w:sz w:val="32"/>
          <w:szCs w:val="32"/>
        </w:rPr>
      </w:pPr>
      <w:r w:rsidRPr="00564125">
        <w:rPr>
          <w:rFonts w:ascii="仿宋_GB2312" w:eastAsia="仿宋_GB2312" w:hAnsi="仿宋_GB2312" w:cs="仿宋_GB2312" w:hint="eastAsia"/>
          <w:color w:val="000000" w:themeColor="text1"/>
          <w:sz w:val="32"/>
          <w:szCs w:val="32"/>
        </w:rPr>
        <w:t>填报新生基本信息、监护人信息等内容。</w:t>
      </w:r>
    </w:p>
    <w:p w:rsidR="00E55056" w:rsidRPr="003B0C08" w:rsidRDefault="003B0C08" w:rsidP="003B0C08">
      <w:pPr>
        <w:pStyle w:val="a6"/>
        <w:spacing w:beforeAutospacing="0" w:afterAutospacing="0" w:line="560" w:lineRule="exact"/>
        <w:ind w:firstLineChars="200" w:firstLine="643"/>
        <w:jc w:val="both"/>
        <w:textAlignment w:val="baseline"/>
        <w:rPr>
          <w:rStyle w:val="a7"/>
          <w:rFonts w:ascii="仿宋_GB2312" w:eastAsia="仿宋_GB2312" w:hAnsi="楷体" w:cs="仿宋_GB2312"/>
          <w:color w:val="000000" w:themeColor="text1"/>
          <w:sz w:val="32"/>
          <w:szCs w:val="32"/>
        </w:rPr>
      </w:pPr>
      <w:r w:rsidRPr="003B0C08">
        <w:rPr>
          <w:rStyle w:val="a7"/>
          <w:rFonts w:ascii="仿宋_GB2312" w:eastAsia="仿宋_GB2312" w:hAnsi="楷体" w:cs="仿宋_GB2312" w:hint="eastAsia"/>
          <w:color w:val="000000" w:themeColor="text1"/>
          <w:sz w:val="32"/>
          <w:szCs w:val="32"/>
        </w:rPr>
        <w:t>（二）</w:t>
      </w:r>
      <w:r w:rsidR="00E55056" w:rsidRPr="003B0C08">
        <w:rPr>
          <w:rStyle w:val="a7"/>
          <w:rFonts w:ascii="仿宋_GB2312" w:eastAsia="仿宋_GB2312" w:hAnsi="楷体" w:cs="仿宋_GB2312" w:hint="eastAsia"/>
          <w:color w:val="000000" w:themeColor="text1"/>
          <w:sz w:val="32"/>
          <w:szCs w:val="32"/>
        </w:rPr>
        <w:t>非云岩区户籍的适龄儿童（少年）</w:t>
      </w:r>
    </w:p>
    <w:p w:rsidR="00E55056" w:rsidRPr="00564125" w:rsidRDefault="00E55056"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bCs/>
          <w:color w:val="000000" w:themeColor="text1"/>
          <w:sz w:val="32"/>
          <w:szCs w:val="32"/>
        </w:rPr>
      </w:pPr>
      <w:r w:rsidRPr="00564125">
        <w:rPr>
          <w:rFonts w:ascii="仿宋_GB2312" w:eastAsia="仿宋_GB2312" w:hAnsi="仿宋_GB2312" w:cs="仿宋_GB2312" w:hint="eastAsia"/>
          <w:color w:val="000000" w:themeColor="text1"/>
          <w:sz w:val="32"/>
          <w:szCs w:val="32"/>
        </w:rPr>
        <w:t>填报新生基本信息、监护人信息</w:t>
      </w:r>
      <w:r w:rsidR="00B70B0E" w:rsidRPr="00564125">
        <w:rPr>
          <w:rFonts w:ascii="仿宋_GB2312" w:eastAsia="仿宋_GB2312" w:hAnsi="仿宋_GB2312" w:cs="仿宋_GB2312" w:hint="eastAsia"/>
          <w:color w:val="000000" w:themeColor="text1"/>
          <w:sz w:val="32"/>
          <w:szCs w:val="32"/>
        </w:rPr>
        <w:t>、居住证编号</w:t>
      </w:r>
      <w:r w:rsidRPr="00564125">
        <w:rPr>
          <w:rFonts w:ascii="仿宋_GB2312" w:eastAsia="仿宋_GB2312" w:hAnsi="仿宋_GB2312" w:cs="仿宋_GB2312" w:hint="eastAsia"/>
          <w:color w:val="000000" w:themeColor="text1"/>
          <w:sz w:val="32"/>
          <w:szCs w:val="32"/>
        </w:rPr>
        <w:t>等内容。</w:t>
      </w:r>
    </w:p>
    <w:p w:rsidR="00E55056" w:rsidRPr="003B0C08" w:rsidRDefault="003B0C08" w:rsidP="003B0C08">
      <w:pPr>
        <w:pStyle w:val="a6"/>
        <w:spacing w:beforeAutospacing="0" w:afterAutospacing="0" w:line="560" w:lineRule="exact"/>
        <w:ind w:firstLineChars="200" w:firstLine="643"/>
        <w:jc w:val="both"/>
        <w:textAlignment w:val="baseline"/>
        <w:rPr>
          <w:rStyle w:val="a7"/>
          <w:rFonts w:ascii="仿宋_GB2312" w:eastAsia="仿宋_GB2312" w:hAnsi="楷体" w:cs="仿宋_GB2312"/>
          <w:color w:val="000000" w:themeColor="text1"/>
          <w:sz w:val="32"/>
          <w:szCs w:val="32"/>
        </w:rPr>
      </w:pPr>
      <w:r w:rsidRPr="003B0C08">
        <w:rPr>
          <w:rStyle w:val="a7"/>
          <w:rFonts w:ascii="仿宋_GB2312" w:eastAsia="仿宋_GB2312" w:hAnsi="楷体" w:cs="仿宋_GB2312" w:hint="eastAsia"/>
          <w:color w:val="000000" w:themeColor="text1"/>
          <w:sz w:val="32"/>
          <w:szCs w:val="32"/>
        </w:rPr>
        <w:t>（三）</w:t>
      </w:r>
      <w:r w:rsidR="00E55056" w:rsidRPr="003B0C08">
        <w:rPr>
          <w:rStyle w:val="a7"/>
          <w:rFonts w:ascii="仿宋_GB2312" w:eastAsia="仿宋_GB2312" w:hAnsi="楷体" w:cs="仿宋_GB2312" w:hint="eastAsia"/>
          <w:color w:val="000000" w:themeColor="text1"/>
          <w:sz w:val="32"/>
          <w:szCs w:val="32"/>
        </w:rPr>
        <w:t>民办学校报名登记</w:t>
      </w:r>
    </w:p>
    <w:p w:rsidR="00E55056" w:rsidRPr="00564125" w:rsidRDefault="00B70B0E"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64125">
        <w:rPr>
          <w:rFonts w:ascii="仿宋_GB2312" w:eastAsia="仿宋_GB2312" w:hAnsi="仿宋_GB2312" w:cs="仿宋_GB2312" w:hint="eastAsia"/>
          <w:color w:val="000000" w:themeColor="text1"/>
          <w:sz w:val="32"/>
          <w:szCs w:val="32"/>
        </w:rPr>
        <w:t>云岩区</w:t>
      </w:r>
      <w:r w:rsidR="00E55056" w:rsidRPr="00564125">
        <w:rPr>
          <w:rFonts w:ascii="仿宋_GB2312" w:eastAsia="仿宋_GB2312" w:cs="仿宋_GB2312" w:hint="eastAsia"/>
          <w:color w:val="000000" w:themeColor="text1"/>
          <w:sz w:val="32"/>
          <w:szCs w:val="32"/>
        </w:rPr>
        <w:t>户籍生或</w:t>
      </w:r>
      <w:r w:rsidR="00E55056" w:rsidRPr="00564125">
        <w:rPr>
          <w:rFonts w:ascii="仿宋_GB2312" w:eastAsia="仿宋_GB2312" w:hAnsi="仿宋_GB2312" w:cs="仿宋_GB2312" w:hint="eastAsia"/>
          <w:color w:val="000000" w:themeColor="text1"/>
          <w:sz w:val="32"/>
          <w:szCs w:val="32"/>
        </w:rPr>
        <w:t>学生法定监护人具有</w:t>
      </w:r>
      <w:r w:rsidRPr="00564125">
        <w:rPr>
          <w:rFonts w:ascii="仿宋_GB2312" w:eastAsia="仿宋_GB2312" w:hAnsi="仿宋_GB2312" w:cs="仿宋_GB2312" w:hint="eastAsia"/>
          <w:color w:val="000000" w:themeColor="text1"/>
          <w:sz w:val="32"/>
          <w:szCs w:val="32"/>
        </w:rPr>
        <w:t>云岩区</w:t>
      </w:r>
      <w:r w:rsidR="00E55056" w:rsidRPr="00564125">
        <w:rPr>
          <w:rFonts w:ascii="仿宋_GB2312" w:eastAsia="仿宋_GB2312" w:hAnsi="仿宋_GB2312" w:cs="仿宋_GB2312" w:hint="eastAsia"/>
          <w:color w:val="000000" w:themeColor="text1"/>
          <w:sz w:val="32"/>
          <w:szCs w:val="32"/>
        </w:rPr>
        <w:t>有效居住证，可选报1所民办小学或民办初中。</w:t>
      </w:r>
    </w:p>
    <w:p w:rsidR="00E55056" w:rsidRPr="003B0C08" w:rsidRDefault="003B0C08" w:rsidP="00082C63">
      <w:pPr>
        <w:pStyle w:val="a6"/>
        <w:spacing w:beforeAutospacing="0" w:afterAutospacing="0" w:line="560" w:lineRule="exact"/>
        <w:ind w:firstLineChars="200" w:firstLine="640"/>
        <w:jc w:val="both"/>
        <w:textAlignment w:val="baseline"/>
        <w:rPr>
          <w:rFonts w:ascii="黑体" w:eastAsia="黑体" w:hAnsi="黑体" w:cs="仿宋_GB2312"/>
          <w:b/>
          <w:color w:val="000000" w:themeColor="text1"/>
          <w:sz w:val="32"/>
          <w:szCs w:val="32"/>
        </w:rPr>
      </w:pPr>
      <w:r w:rsidRPr="003B0C08">
        <w:rPr>
          <w:rFonts w:ascii="黑体" w:eastAsia="黑体" w:hAnsi="黑体" w:cs="仿宋_GB2312" w:hint="eastAsia"/>
          <w:color w:val="000000" w:themeColor="text1"/>
          <w:sz w:val="32"/>
          <w:szCs w:val="32"/>
        </w:rPr>
        <w:t>五、</w:t>
      </w:r>
      <w:r w:rsidR="00E55056" w:rsidRPr="003B0C08">
        <w:rPr>
          <w:rStyle w:val="a7"/>
          <w:rFonts w:ascii="黑体" w:eastAsia="黑体" w:hAnsi="黑体" w:cs="楷体_GB2312" w:hint="eastAsia"/>
          <w:b w:val="0"/>
          <w:color w:val="000000" w:themeColor="text1"/>
          <w:sz w:val="32"/>
          <w:szCs w:val="32"/>
        </w:rPr>
        <w:t>网上初审</w:t>
      </w:r>
    </w:p>
    <w:p w:rsidR="00E55056" w:rsidRPr="00564125" w:rsidRDefault="00B70B0E" w:rsidP="00B12786">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sidRPr="00564125">
        <w:rPr>
          <w:rFonts w:ascii="仿宋_GB2312" w:eastAsia="仿宋_GB2312" w:hAnsi="仿宋_GB2312" w:cs="仿宋_GB2312" w:hint="eastAsia"/>
          <w:color w:val="000000" w:themeColor="text1"/>
          <w:sz w:val="32"/>
          <w:szCs w:val="32"/>
        </w:rPr>
        <w:t>报名期间，家长请按照平台要求登记信息，平台将</w:t>
      </w:r>
      <w:r w:rsidR="00B12786" w:rsidRPr="00564125">
        <w:rPr>
          <w:rFonts w:ascii="仿宋_GB2312" w:eastAsia="仿宋_GB2312" w:hAnsi="仿宋_GB2312" w:cs="仿宋_GB2312" w:hint="eastAsia"/>
          <w:color w:val="000000" w:themeColor="text1"/>
          <w:sz w:val="32"/>
          <w:szCs w:val="32"/>
        </w:rPr>
        <w:t>通过公安信</w:t>
      </w:r>
      <w:r w:rsidR="00B12786" w:rsidRPr="00564125">
        <w:rPr>
          <w:rFonts w:ascii="仿宋_GB2312" w:eastAsia="仿宋_GB2312" w:hAnsi="仿宋_GB2312" w:cs="仿宋_GB2312" w:hint="eastAsia"/>
          <w:color w:val="000000" w:themeColor="text1"/>
          <w:sz w:val="32"/>
          <w:szCs w:val="32"/>
        </w:rPr>
        <w:lastRenderedPageBreak/>
        <w:t>息系统审核学生的户籍或监护人居住证等信息的真实性和准确性。请家长如实填写，</w:t>
      </w:r>
      <w:r w:rsidR="00E55056" w:rsidRPr="00564125">
        <w:rPr>
          <w:rFonts w:ascii="仿宋_GB2312" w:eastAsia="仿宋_GB2312" w:hAnsi="仿宋_GB2312" w:cs="仿宋_GB2312" w:hint="eastAsia"/>
          <w:color w:val="000000" w:themeColor="text1"/>
          <w:sz w:val="32"/>
          <w:szCs w:val="32"/>
        </w:rPr>
        <w:t>如填报虚假信息将影响学生正常入学。</w:t>
      </w:r>
    </w:p>
    <w:p w:rsidR="00E55056" w:rsidRPr="003B0C08" w:rsidRDefault="003B0C08" w:rsidP="00082C63">
      <w:pPr>
        <w:pStyle w:val="a6"/>
        <w:spacing w:beforeAutospacing="0" w:afterAutospacing="0" w:line="560" w:lineRule="exact"/>
        <w:ind w:firstLineChars="200" w:firstLine="640"/>
        <w:jc w:val="both"/>
        <w:textAlignment w:val="baseline"/>
        <w:rPr>
          <w:rFonts w:ascii="黑体" w:eastAsia="黑体" w:hAnsi="黑体" w:cs="楷体_GB2312"/>
          <w:b/>
          <w:color w:val="000000" w:themeColor="text1"/>
          <w:sz w:val="32"/>
          <w:szCs w:val="32"/>
        </w:rPr>
      </w:pPr>
      <w:r w:rsidRPr="003B0C08">
        <w:rPr>
          <w:rStyle w:val="a7"/>
          <w:rFonts w:ascii="黑体" w:eastAsia="黑体" w:hAnsi="黑体" w:cs="楷体_GB2312" w:hint="eastAsia"/>
          <w:b w:val="0"/>
          <w:color w:val="000000" w:themeColor="text1"/>
          <w:sz w:val="32"/>
          <w:szCs w:val="32"/>
        </w:rPr>
        <w:t>六、</w:t>
      </w:r>
      <w:r w:rsidR="00E55056" w:rsidRPr="003B0C08">
        <w:rPr>
          <w:rStyle w:val="a7"/>
          <w:rFonts w:ascii="黑体" w:eastAsia="黑体" w:hAnsi="黑体" w:cs="楷体_GB2312" w:hint="eastAsia"/>
          <w:b w:val="0"/>
          <w:color w:val="000000" w:themeColor="text1"/>
          <w:sz w:val="32"/>
          <w:szCs w:val="32"/>
        </w:rPr>
        <w:t>学位确认</w:t>
      </w:r>
    </w:p>
    <w:p w:rsidR="00E55056" w:rsidRPr="003B0C08" w:rsidRDefault="003B0C08" w:rsidP="003B0C08">
      <w:pPr>
        <w:pStyle w:val="a6"/>
        <w:spacing w:beforeAutospacing="0" w:afterAutospacing="0" w:line="560" w:lineRule="exact"/>
        <w:ind w:firstLineChars="200" w:firstLine="643"/>
        <w:jc w:val="both"/>
        <w:textAlignment w:val="baseline"/>
        <w:rPr>
          <w:rFonts w:ascii="仿宋_GB2312" w:eastAsia="仿宋_GB2312" w:hAnsi="楷体" w:cs="楷体_GB2312"/>
          <w:bCs/>
          <w:color w:val="000000" w:themeColor="text1"/>
          <w:sz w:val="32"/>
          <w:szCs w:val="32"/>
        </w:rPr>
      </w:pPr>
      <w:r w:rsidRPr="003B0C08">
        <w:rPr>
          <w:rStyle w:val="a7"/>
          <w:rFonts w:ascii="仿宋_GB2312" w:eastAsia="仿宋_GB2312" w:hAnsi="楷体" w:cs="楷体_GB2312" w:hint="eastAsia"/>
          <w:color w:val="000000" w:themeColor="text1"/>
          <w:sz w:val="32"/>
          <w:szCs w:val="32"/>
        </w:rPr>
        <w:t>（一）</w:t>
      </w:r>
      <w:r w:rsidR="00E55056" w:rsidRPr="003B0C08">
        <w:rPr>
          <w:rStyle w:val="a7"/>
          <w:rFonts w:ascii="仿宋_GB2312" w:eastAsia="仿宋_GB2312" w:hAnsi="楷体" w:cs="仿宋_GB2312" w:hint="eastAsia"/>
          <w:color w:val="000000" w:themeColor="text1"/>
          <w:sz w:val="32"/>
          <w:szCs w:val="32"/>
        </w:rPr>
        <w:t>云岩区户籍适龄儿童（少年）</w:t>
      </w:r>
      <w:r w:rsidR="00C271E3" w:rsidRPr="003B0C08">
        <w:rPr>
          <w:rStyle w:val="a7"/>
          <w:rFonts w:ascii="仿宋_GB2312" w:eastAsia="仿宋_GB2312" w:hAnsi="楷体" w:cs="楷体_GB2312" w:hint="eastAsia"/>
          <w:color w:val="000000" w:themeColor="text1"/>
          <w:sz w:val="32"/>
          <w:szCs w:val="32"/>
        </w:rPr>
        <w:t>申请公办学位</w:t>
      </w:r>
      <w:r w:rsidR="00E55056" w:rsidRPr="003B0C08">
        <w:rPr>
          <w:rStyle w:val="a7"/>
          <w:rFonts w:ascii="仿宋_GB2312" w:eastAsia="仿宋_GB2312" w:hAnsi="楷体" w:cs="楷体_GB2312" w:hint="eastAsia"/>
          <w:color w:val="000000" w:themeColor="text1"/>
          <w:sz w:val="32"/>
          <w:szCs w:val="32"/>
        </w:rPr>
        <w:t>现场审核</w:t>
      </w:r>
    </w:p>
    <w:p w:rsidR="00E55056"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1.</w:t>
      </w:r>
      <w:r w:rsidR="00E55056" w:rsidRPr="00564125">
        <w:rPr>
          <w:rFonts w:ascii="仿宋_GB2312" w:eastAsia="仿宋_GB2312" w:hAnsi="仿宋_GB2312" w:cs="仿宋_GB2312" w:hint="eastAsia"/>
          <w:color w:val="000000" w:themeColor="text1"/>
          <w:sz w:val="32"/>
          <w:szCs w:val="32"/>
        </w:rPr>
        <w:t>平台根据云岩区教育局公布的区属公办中小学招生服务范围，将学生分配到相应</w:t>
      </w:r>
      <w:r w:rsidR="00E55056" w:rsidRPr="003B0C08">
        <w:rPr>
          <w:rFonts w:ascii="仿宋_GB2312" w:eastAsia="仿宋_GB2312" w:hAnsi="仿宋_GB2312" w:cs="仿宋_GB2312" w:hint="eastAsia"/>
          <w:b/>
          <w:color w:val="000000" w:themeColor="text1"/>
          <w:sz w:val="32"/>
          <w:szCs w:val="32"/>
        </w:rPr>
        <w:t>“现场审核点”</w:t>
      </w:r>
      <w:r w:rsidR="00E55056" w:rsidRPr="00564125">
        <w:rPr>
          <w:rFonts w:ascii="仿宋_GB2312" w:eastAsia="仿宋_GB2312" w:hAnsi="仿宋_GB2312" w:cs="仿宋_GB2312" w:hint="eastAsia"/>
          <w:color w:val="000000" w:themeColor="text1"/>
          <w:sz w:val="32"/>
          <w:szCs w:val="32"/>
        </w:rPr>
        <w:t>。</w:t>
      </w:r>
    </w:p>
    <w:p w:rsidR="00E55056"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2.</w:t>
      </w:r>
      <w:r w:rsidR="00E55056" w:rsidRPr="00564125">
        <w:rPr>
          <w:rFonts w:ascii="仿宋_GB2312" w:eastAsia="仿宋_GB2312" w:hAnsi="仿宋_GB2312" w:cs="仿宋_GB2312" w:hint="eastAsia"/>
          <w:color w:val="000000" w:themeColor="text1"/>
          <w:sz w:val="32"/>
          <w:szCs w:val="32"/>
        </w:rPr>
        <w:t>平台将于7月</w:t>
      </w:r>
      <w:r w:rsidR="00B12786" w:rsidRPr="00564125">
        <w:rPr>
          <w:rFonts w:ascii="仿宋_GB2312" w:eastAsia="仿宋_GB2312" w:hAnsi="仿宋_GB2312" w:cs="仿宋_GB2312" w:hint="eastAsia"/>
          <w:color w:val="000000" w:themeColor="text1"/>
          <w:sz w:val="32"/>
          <w:szCs w:val="32"/>
        </w:rPr>
        <w:t>14</w:t>
      </w:r>
      <w:r w:rsidR="00E55056" w:rsidRPr="00564125">
        <w:rPr>
          <w:rFonts w:ascii="仿宋_GB2312" w:eastAsia="仿宋_GB2312" w:hAnsi="仿宋_GB2312" w:cs="仿宋_GB2312" w:hint="eastAsia"/>
          <w:color w:val="000000" w:themeColor="text1"/>
          <w:sz w:val="32"/>
          <w:szCs w:val="32"/>
        </w:rPr>
        <w:t>日之后通过短信和平台提示两种方式通知家长打印</w:t>
      </w:r>
      <w:r w:rsidR="00E55056" w:rsidRPr="003B0C08">
        <w:rPr>
          <w:rFonts w:ascii="仿宋_GB2312" w:eastAsia="仿宋_GB2312" w:hAnsi="仿宋_GB2312" w:cs="仿宋_GB2312" w:hint="eastAsia"/>
          <w:b/>
          <w:color w:val="000000" w:themeColor="text1"/>
          <w:sz w:val="32"/>
          <w:szCs w:val="32"/>
        </w:rPr>
        <w:t>“现场审核表”</w:t>
      </w:r>
      <w:r w:rsidR="00E55056" w:rsidRPr="00564125">
        <w:rPr>
          <w:rFonts w:ascii="仿宋_GB2312" w:eastAsia="仿宋_GB2312" w:hAnsi="仿宋_GB2312" w:cs="仿宋_GB2312" w:hint="eastAsia"/>
          <w:color w:val="000000" w:themeColor="text1"/>
          <w:sz w:val="32"/>
          <w:szCs w:val="32"/>
        </w:rPr>
        <w:t>，并按照“现场审核表”中要求的时间、地点，携带需提供的资料到</w:t>
      </w:r>
      <w:r w:rsidR="00B12786" w:rsidRPr="00564125">
        <w:rPr>
          <w:rFonts w:ascii="仿宋_GB2312" w:eastAsia="仿宋_GB2312" w:hAnsi="仿宋_GB2312" w:cs="仿宋_GB2312" w:hint="eastAsia"/>
          <w:color w:val="000000" w:themeColor="text1"/>
          <w:sz w:val="32"/>
          <w:szCs w:val="32"/>
        </w:rPr>
        <w:t>“现场审核点”</w:t>
      </w:r>
      <w:r w:rsidR="00E55056" w:rsidRPr="00564125">
        <w:rPr>
          <w:rFonts w:ascii="仿宋_GB2312" w:eastAsia="仿宋_GB2312" w:hAnsi="仿宋_GB2312" w:cs="仿宋_GB2312" w:hint="eastAsia"/>
          <w:color w:val="000000" w:themeColor="text1"/>
          <w:sz w:val="32"/>
          <w:szCs w:val="32"/>
        </w:rPr>
        <w:t>进行现场审核。</w:t>
      </w:r>
    </w:p>
    <w:p w:rsidR="007857D0"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3.</w:t>
      </w:r>
      <w:r w:rsidR="00E55056" w:rsidRPr="00564125">
        <w:rPr>
          <w:rFonts w:ascii="仿宋_GB2312" w:eastAsia="仿宋_GB2312" w:hAnsi="仿宋_GB2312" w:cs="仿宋_GB2312" w:hint="eastAsia"/>
          <w:color w:val="000000" w:themeColor="text1"/>
          <w:sz w:val="32"/>
          <w:szCs w:val="32"/>
        </w:rPr>
        <w:t>审核所需资料包括以下材料的原件及复印件：</w:t>
      </w:r>
    </w:p>
    <w:p w:rsidR="007857D0"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仿宋_GB2312" w:eastAsia="仿宋_GB2312" w:hAnsi="inherit" w:hint="eastAsia"/>
          <w:color w:val="000000" w:themeColor="text1"/>
          <w:sz w:val="32"/>
          <w:szCs w:val="32"/>
        </w:rPr>
        <w:t>（1）</w:t>
      </w:r>
      <w:r w:rsidR="00E55056" w:rsidRPr="00564125">
        <w:rPr>
          <w:rFonts w:ascii="仿宋_GB2312" w:eastAsia="仿宋_GB2312" w:hAnsi="inherit" w:hint="eastAsia"/>
          <w:color w:val="000000" w:themeColor="text1"/>
          <w:sz w:val="32"/>
          <w:szCs w:val="32"/>
        </w:rPr>
        <w:t>拟入学儿童或少年的户口簿</w:t>
      </w:r>
      <w:r w:rsidR="00E55056" w:rsidRPr="00564125">
        <w:rPr>
          <w:rFonts w:ascii="仿宋_GB2312" w:eastAsia="仿宋_GB2312" w:hint="eastAsia"/>
          <w:color w:val="000000" w:themeColor="text1"/>
          <w:sz w:val="32"/>
          <w:szCs w:val="32"/>
        </w:rPr>
        <w:t>；</w:t>
      </w:r>
    </w:p>
    <w:p w:rsidR="007857D0"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inherit" w:hint="eastAsia"/>
          <w:color w:val="000000" w:themeColor="text1"/>
          <w:sz w:val="32"/>
          <w:szCs w:val="32"/>
        </w:rPr>
      </w:pPr>
      <w:r>
        <w:rPr>
          <w:rFonts w:ascii="仿宋_GB2312" w:eastAsia="仿宋_GB2312" w:hAnsi="inherit" w:hint="eastAsia"/>
          <w:color w:val="000000" w:themeColor="text1"/>
          <w:sz w:val="32"/>
          <w:szCs w:val="32"/>
        </w:rPr>
        <w:t>（2）</w:t>
      </w:r>
      <w:r w:rsidR="00E55056" w:rsidRPr="00564125">
        <w:rPr>
          <w:rFonts w:ascii="仿宋_GB2312" w:eastAsia="仿宋_GB2312" w:hAnsi="inherit" w:hint="eastAsia"/>
          <w:color w:val="000000" w:themeColor="text1"/>
          <w:sz w:val="32"/>
          <w:szCs w:val="32"/>
        </w:rPr>
        <w:t>拟入学儿童的</w:t>
      </w:r>
      <w:r w:rsidR="00E55056" w:rsidRPr="00564125">
        <w:rPr>
          <w:rFonts w:ascii="仿宋_GB2312" w:eastAsia="仿宋_GB2312" w:hint="eastAsia"/>
          <w:color w:val="000000" w:themeColor="text1"/>
          <w:sz w:val="32"/>
          <w:szCs w:val="32"/>
        </w:rPr>
        <w:t>出生证明、预防接种证、保健手册，</w:t>
      </w:r>
      <w:r w:rsidR="00E55056" w:rsidRPr="00564125">
        <w:rPr>
          <w:rFonts w:ascii="仿宋_GB2312" w:eastAsia="仿宋_GB2312" w:hAnsi="inherit" w:hint="eastAsia"/>
          <w:color w:val="000000" w:themeColor="text1"/>
          <w:sz w:val="32"/>
          <w:szCs w:val="32"/>
        </w:rPr>
        <w:t>拟入学少年的小学毕业证；</w:t>
      </w:r>
    </w:p>
    <w:p w:rsidR="00E55056"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（3）</w:t>
      </w:r>
      <w:r w:rsidR="00E55056" w:rsidRPr="00564125">
        <w:rPr>
          <w:rFonts w:ascii="仿宋_GB2312" w:eastAsia="仿宋_GB2312" w:hAnsi="inherit" w:hint="eastAsia"/>
          <w:color w:val="000000" w:themeColor="text1"/>
          <w:sz w:val="32"/>
          <w:szCs w:val="32"/>
        </w:rPr>
        <w:t>拟入学儿童或少年的法定监护人的房屋产权证明等。</w:t>
      </w:r>
    </w:p>
    <w:p w:rsidR="00E55056" w:rsidRPr="00564125"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sidR="00E55056" w:rsidRPr="00564125">
        <w:rPr>
          <w:rFonts w:ascii="仿宋_GB2312" w:eastAsia="仿宋_GB2312" w:hAnsi="仿宋_GB2312" w:cs="仿宋_GB2312" w:hint="eastAsia"/>
          <w:color w:val="000000" w:themeColor="text1"/>
          <w:sz w:val="32"/>
          <w:szCs w:val="32"/>
        </w:rPr>
        <w:t>现场审核时间为：7月</w:t>
      </w:r>
      <w:r w:rsidR="00B12786" w:rsidRPr="00564125">
        <w:rPr>
          <w:rFonts w:ascii="仿宋_GB2312" w:eastAsia="仿宋_GB2312" w:hAnsi="仿宋_GB2312" w:cs="仿宋_GB2312" w:hint="eastAsia"/>
          <w:color w:val="000000" w:themeColor="text1"/>
          <w:sz w:val="32"/>
          <w:szCs w:val="32"/>
        </w:rPr>
        <w:t>16</w:t>
      </w:r>
      <w:r w:rsidR="00E55056" w:rsidRPr="00564125">
        <w:rPr>
          <w:rFonts w:ascii="仿宋_GB2312" w:eastAsia="仿宋_GB2312" w:hAnsi="仿宋_GB2312" w:cs="仿宋_GB2312" w:hint="eastAsia"/>
          <w:color w:val="000000" w:themeColor="text1"/>
          <w:sz w:val="32"/>
          <w:szCs w:val="32"/>
        </w:rPr>
        <w:t>日—7月</w:t>
      </w:r>
      <w:r w:rsidR="00B12786" w:rsidRPr="00564125">
        <w:rPr>
          <w:rFonts w:ascii="仿宋_GB2312" w:eastAsia="仿宋_GB2312" w:hAnsi="仿宋_GB2312" w:cs="仿宋_GB2312" w:hint="eastAsia"/>
          <w:color w:val="000000" w:themeColor="text1"/>
          <w:sz w:val="32"/>
          <w:szCs w:val="32"/>
        </w:rPr>
        <w:t>1</w:t>
      </w:r>
      <w:r w:rsidR="000F3FAB">
        <w:rPr>
          <w:rFonts w:ascii="仿宋_GB2312" w:eastAsia="仿宋_GB2312" w:hAnsi="仿宋_GB2312" w:cs="仿宋_GB2312" w:hint="eastAsia"/>
          <w:color w:val="000000" w:themeColor="text1"/>
          <w:sz w:val="32"/>
          <w:szCs w:val="32"/>
        </w:rPr>
        <w:t>7</w:t>
      </w:r>
      <w:r w:rsidR="00B12786" w:rsidRPr="00564125">
        <w:rPr>
          <w:rFonts w:ascii="仿宋_GB2312" w:eastAsia="仿宋_GB2312" w:hAnsi="仿宋_GB2312" w:cs="仿宋_GB2312" w:hint="eastAsia"/>
          <w:color w:val="000000" w:themeColor="text1"/>
          <w:sz w:val="32"/>
          <w:szCs w:val="32"/>
        </w:rPr>
        <w:t>日</w:t>
      </w:r>
      <w:r w:rsidR="00E55056" w:rsidRPr="00564125">
        <w:rPr>
          <w:rFonts w:ascii="仿宋_GB2312" w:eastAsia="仿宋_GB2312" w:hAnsi="仿宋_GB2312" w:cs="仿宋_GB2312" w:hint="eastAsia"/>
          <w:color w:val="000000" w:themeColor="text1"/>
          <w:sz w:val="32"/>
          <w:szCs w:val="32"/>
        </w:rPr>
        <w:t>，审核通过的学生现场确定学位，一经确认，系统将锁定学生录取信息，不能再被其他公办或民办学校录取。审核未通过的学生由云岩区教育局根据招生政策进行统筹安排。</w:t>
      </w:r>
    </w:p>
    <w:p w:rsidR="00AC47E9" w:rsidRPr="000431F8" w:rsidRDefault="003B0C08" w:rsidP="00AC47E9">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00E55056" w:rsidRPr="000431F8">
        <w:rPr>
          <w:rFonts w:ascii="仿宋_GB2312" w:eastAsia="仿宋_GB2312" w:hAnsi="仿宋_GB2312" w:cs="仿宋_GB2312" w:hint="eastAsia"/>
          <w:color w:val="000000" w:themeColor="text1"/>
          <w:sz w:val="32"/>
          <w:szCs w:val="32"/>
        </w:rPr>
        <w:t>优先选择民办学校的户籍生，确认本人未被所选民办学校录取之后，再到公办学校的</w:t>
      </w:r>
      <w:r w:rsidR="00B12786" w:rsidRPr="000431F8">
        <w:rPr>
          <w:rFonts w:ascii="仿宋_GB2312" w:eastAsia="仿宋_GB2312" w:hAnsi="仿宋_GB2312" w:cs="仿宋_GB2312" w:hint="eastAsia"/>
          <w:color w:val="000000" w:themeColor="text1"/>
          <w:sz w:val="32"/>
          <w:szCs w:val="32"/>
        </w:rPr>
        <w:t>“现场审核点”</w:t>
      </w:r>
      <w:r w:rsidR="00E55056" w:rsidRPr="000431F8">
        <w:rPr>
          <w:rFonts w:ascii="仿宋_GB2312" w:eastAsia="仿宋_GB2312" w:hAnsi="仿宋_GB2312" w:cs="仿宋_GB2312" w:hint="eastAsia"/>
          <w:color w:val="000000" w:themeColor="text1"/>
          <w:sz w:val="32"/>
          <w:szCs w:val="32"/>
        </w:rPr>
        <w:t>进行现场审核。</w:t>
      </w:r>
    </w:p>
    <w:p w:rsidR="00E55056" w:rsidRPr="003B0C08" w:rsidRDefault="003B0C08" w:rsidP="003B0C08">
      <w:pPr>
        <w:pStyle w:val="a6"/>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3B0C08">
        <w:rPr>
          <w:rStyle w:val="a7"/>
          <w:rFonts w:ascii="仿宋_GB2312" w:eastAsia="仿宋_GB2312" w:hAnsi="楷体" w:cs="楷体_GB2312" w:hint="eastAsia"/>
          <w:color w:val="000000" w:themeColor="text1"/>
          <w:sz w:val="32"/>
          <w:szCs w:val="32"/>
        </w:rPr>
        <w:t>（二）</w:t>
      </w:r>
      <w:r w:rsidR="00E55056" w:rsidRPr="003B0C08">
        <w:rPr>
          <w:rStyle w:val="a7"/>
          <w:rFonts w:ascii="仿宋_GB2312" w:eastAsia="仿宋_GB2312" w:hAnsi="楷体" w:cs="楷体_GB2312" w:hint="eastAsia"/>
          <w:color w:val="000000" w:themeColor="text1"/>
          <w:sz w:val="32"/>
          <w:szCs w:val="32"/>
        </w:rPr>
        <w:t>民办学校学位确认</w:t>
      </w:r>
    </w:p>
    <w:p w:rsidR="00E55056" w:rsidRPr="000431F8" w:rsidRDefault="003B0C08" w:rsidP="00082C63">
      <w:pPr>
        <w:pStyle w:val="a6"/>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1.</w:t>
      </w:r>
      <w:r w:rsidR="00E55056" w:rsidRPr="000431F8">
        <w:rPr>
          <w:rFonts w:ascii="仿宋_GB2312" w:eastAsia="仿宋_GB2312" w:hAnsi="仿宋_GB2312" w:cs="仿宋_GB2312" w:hint="eastAsia"/>
          <w:color w:val="000000" w:themeColor="text1"/>
          <w:sz w:val="32"/>
          <w:szCs w:val="32"/>
        </w:rPr>
        <w:t>民办学校招生一律不得以面试、面谈、测评等名义选拔学生，学校录取工作按照“登记+电脑随机派位+学位确认”模式进行；学生登记报名期间，符合民办学校报名条件的新生可选择填报1所民办学校。</w:t>
      </w:r>
    </w:p>
    <w:p w:rsidR="00CE475F" w:rsidRPr="000431F8" w:rsidRDefault="003B0C08" w:rsidP="00B12786">
      <w:pPr>
        <w:pStyle w:val="a6"/>
        <w:spacing w:beforeAutospacing="0" w:afterAutospacing="0" w:line="560" w:lineRule="exact"/>
        <w:ind w:firstLineChars="200" w:firstLine="640"/>
        <w:jc w:val="both"/>
        <w:rPr>
          <w:rFonts w:ascii="仿宋_GB2312" w:eastAsia="仿宋_GB2312" w:hAnsi="微软雅黑"/>
          <w:bCs/>
          <w:color w:val="000000" w:themeColor="text1"/>
          <w:sz w:val="32"/>
          <w:szCs w:val="32"/>
        </w:rPr>
      </w:pPr>
      <w:r>
        <w:rPr>
          <w:rFonts w:ascii="仿宋_GB2312" w:eastAsia="仿宋_GB2312" w:hint="eastAsia"/>
          <w:color w:val="000000" w:themeColor="text1"/>
          <w:sz w:val="32"/>
          <w:szCs w:val="32"/>
          <w:bdr w:val="none" w:sz="0" w:space="0" w:color="auto" w:frame="1"/>
        </w:rPr>
        <w:lastRenderedPageBreak/>
        <w:t>2.</w:t>
      </w:r>
      <w:r w:rsidR="00E55056" w:rsidRPr="000431F8">
        <w:rPr>
          <w:rFonts w:ascii="仿宋_GB2312" w:eastAsia="仿宋_GB2312" w:hAnsi="微软雅黑" w:hint="eastAsia"/>
          <w:bCs/>
          <w:color w:val="000000" w:themeColor="text1"/>
          <w:sz w:val="32"/>
          <w:szCs w:val="32"/>
        </w:rPr>
        <w:t>报名学生数小于招生计划数的民办小学和初中可根据家长意愿直接录取</w:t>
      </w:r>
      <w:r w:rsidR="00E55056" w:rsidRPr="000431F8">
        <w:rPr>
          <w:rFonts w:ascii="仿宋_GB2312" w:eastAsia="仿宋_GB2312" w:hAnsi="微软雅黑" w:hint="eastAsia"/>
          <w:color w:val="000000" w:themeColor="text1"/>
          <w:sz w:val="32"/>
          <w:szCs w:val="32"/>
        </w:rPr>
        <w:t>；</w:t>
      </w:r>
      <w:r w:rsidR="00E55056" w:rsidRPr="000431F8">
        <w:rPr>
          <w:rFonts w:ascii="仿宋_GB2312" w:eastAsia="仿宋_GB2312" w:hAnsi="仿宋_GB2312" w:cs="仿宋_GB2312" w:hint="eastAsia"/>
          <w:color w:val="000000" w:themeColor="text1"/>
          <w:sz w:val="32"/>
          <w:szCs w:val="32"/>
        </w:rPr>
        <w:t>报名学生数大于招生计划数的民办</w:t>
      </w:r>
      <w:r w:rsidR="00E55056" w:rsidRPr="000431F8">
        <w:rPr>
          <w:rFonts w:ascii="仿宋_GB2312" w:eastAsia="仿宋_GB2312" w:hAnsi="微软雅黑" w:hint="eastAsia"/>
          <w:bCs/>
          <w:color w:val="000000" w:themeColor="text1"/>
          <w:sz w:val="32"/>
          <w:szCs w:val="32"/>
        </w:rPr>
        <w:t>小学和初中</w:t>
      </w:r>
      <w:r w:rsidR="00E55056" w:rsidRPr="000431F8">
        <w:rPr>
          <w:rFonts w:ascii="仿宋_GB2312" w:eastAsia="仿宋_GB2312" w:hAnsi="仿宋_GB2312" w:cs="仿宋_GB2312" w:hint="eastAsia"/>
          <w:color w:val="000000" w:themeColor="text1"/>
          <w:sz w:val="32"/>
          <w:szCs w:val="32"/>
        </w:rPr>
        <w:t>，将采取电脑随机派位的方式招生，电脑随机派位由贵阳市教育局于7月</w:t>
      </w:r>
      <w:r w:rsidR="00B12786" w:rsidRPr="000431F8">
        <w:rPr>
          <w:rFonts w:ascii="仿宋_GB2312" w:eastAsia="仿宋_GB2312" w:hAnsi="仿宋_GB2312" w:cs="仿宋_GB2312" w:hint="eastAsia"/>
          <w:color w:val="000000" w:themeColor="text1"/>
          <w:sz w:val="32"/>
          <w:szCs w:val="32"/>
        </w:rPr>
        <w:t>13</w:t>
      </w:r>
      <w:r w:rsidR="00E55056" w:rsidRPr="000431F8">
        <w:rPr>
          <w:rFonts w:ascii="仿宋_GB2312" w:eastAsia="仿宋_GB2312" w:hAnsi="仿宋_GB2312" w:cs="仿宋_GB2312" w:hint="eastAsia"/>
          <w:color w:val="000000" w:themeColor="text1"/>
          <w:sz w:val="32"/>
          <w:szCs w:val="32"/>
        </w:rPr>
        <w:t>日统一进行。中签学生需在7月</w:t>
      </w:r>
      <w:r w:rsidR="000431F8" w:rsidRPr="000431F8">
        <w:rPr>
          <w:rFonts w:ascii="仿宋_GB2312" w:eastAsia="仿宋_GB2312" w:hAnsi="仿宋_GB2312" w:cs="仿宋_GB2312" w:hint="eastAsia"/>
          <w:color w:val="000000" w:themeColor="text1"/>
          <w:sz w:val="32"/>
          <w:szCs w:val="32"/>
        </w:rPr>
        <w:t>14</w:t>
      </w:r>
      <w:r w:rsidR="00E55056" w:rsidRPr="000431F8">
        <w:rPr>
          <w:rFonts w:ascii="仿宋_GB2312" w:eastAsia="仿宋_GB2312" w:hAnsi="仿宋_GB2312" w:cs="仿宋_GB2312" w:hint="eastAsia"/>
          <w:color w:val="000000" w:themeColor="text1"/>
          <w:sz w:val="32"/>
          <w:szCs w:val="32"/>
        </w:rPr>
        <w:t>日—7月1</w:t>
      </w:r>
      <w:r w:rsidR="000431F8" w:rsidRPr="000431F8">
        <w:rPr>
          <w:rFonts w:ascii="仿宋_GB2312" w:eastAsia="仿宋_GB2312" w:hAnsi="仿宋_GB2312" w:cs="仿宋_GB2312" w:hint="eastAsia"/>
          <w:color w:val="000000" w:themeColor="text1"/>
          <w:sz w:val="32"/>
          <w:szCs w:val="32"/>
        </w:rPr>
        <w:t>5</w:t>
      </w:r>
      <w:r w:rsidR="00E55056" w:rsidRPr="000431F8">
        <w:rPr>
          <w:rFonts w:ascii="仿宋_GB2312" w:eastAsia="仿宋_GB2312" w:hAnsi="仿宋_GB2312" w:cs="仿宋_GB2312" w:hint="eastAsia"/>
          <w:color w:val="000000" w:themeColor="text1"/>
          <w:sz w:val="32"/>
          <w:szCs w:val="32"/>
        </w:rPr>
        <w:t>日</w:t>
      </w:r>
      <w:r w:rsidR="00E55056" w:rsidRPr="000431F8">
        <w:rPr>
          <w:rFonts w:ascii="仿宋_GB2312" w:eastAsia="仿宋_GB2312" w:hint="eastAsia"/>
          <w:color w:val="000000" w:themeColor="text1"/>
          <w:sz w:val="32"/>
          <w:szCs w:val="32"/>
        </w:rPr>
        <w:t>向中签民办学校银行账户一次性缴纳一个学期的费用（含学校招生简章上所列应收学费、住宿费，不含代收费及服务性收费）</w:t>
      </w:r>
      <w:r w:rsidR="00E55056" w:rsidRPr="000431F8">
        <w:rPr>
          <w:rFonts w:ascii="仿宋_GB2312" w:eastAsia="仿宋_GB2312" w:hAnsi="仿宋_GB2312" w:cs="仿宋_GB2312" w:hint="eastAsia"/>
          <w:color w:val="000000" w:themeColor="text1"/>
          <w:sz w:val="32"/>
          <w:szCs w:val="32"/>
        </w:rPr>
        <w:t>，银行缴费回单将作为学位确认的唯一依据，逾期未缴费学生视为放弃中签资格。学位一经确认，系统锁定学生录取信息，不能再被其他公民办</w:t>
      </w:r>
      <w:r w:rsidR="000431F8" w:rsidRPr="000431F8">
        <w:rPr>
          <w:rFonts w:ascii="仿宋_GB2312" w:eastAsia="仿宋_GB2312" w:hAnsi="仿宋_GB2312" w:cs="仿宋_GB2312" w:hint="eastAsia"/>
          <w:color w:val="000000" w:themeColor="text1"/>
          <w:sz w:val="32"/>
          <w:szCs w:val="32"/>
        </w:rPr>
        <w:t>的</w:t>
      </w:r>
      <w:r w:rsidR="00E55056" w:rsidRPr="000431F8">
        <w:rPr>
          <w:rFonts w:ascii="仿宋_GB2312" w:eastAsia="仿宋_GB2312" w:hAnsi="仿宋_GB2312" w:cs="仿宋_GB2312" w:hint="eastAsia"/>
          <w:color w:val="000000" w:themeColor="text1"/>
          <w:sz w:val="32"/>
          <w:szCs w:val="32"/>
        </w:rPr>
        <w:t>小学、初中录取。</w:t>
      </w:r>
    </w:p>
    <w:p w:rsidR="00E55056" w:rsidRPr="003B0C08" w:rsidRDefault="003B0C08" w:rsidP="003B0C08">
      <w:pPr>
        <w:pStyle w:val="a6"/>
        <w:spacing w:beforeAutospacing="0" w:afterAutospacing="0" w:line="560" w:lineRule="exact"/>
        <w:ind w:firstLineChars="200" w:firstLine="640"/>
        <w:jc w:val="both"/>
        <w:rPr>
          <w:rFonts w:ascii="仿宋_GB2312" w:eastAsia="仿宋_GB2312" w:hAnsi="仿宋_GB2312" w:cs="仿宋_GB2312"/>
          <w:color w:val="000000" w:themeColor="text1"/>
          <w:sz w:val="32"/>
          <w:szCs w:val="32"/>
        </w:rPr>
      </w:pPr>
      <w:r w:rsidRPr="003B0C08">
        <w:rPr>
          <w:rFonts w:ascii="仿宋_GB2312" w:eastAsia="仿宋_GB2312" w:hAnsi="楷体" w:cs="仿宋_GB2312" w:hint="eastAsia"/>
          <w:color w:val="000000" w:themeColor="text1"/>
          <w:sz w:val="32"/>
          <w:szCs w:val="32"/>
        </w:rPr>
        <w:t>（三）</w:t>
      </w:r>
      <w:r w:rsidR="00E55056" w:rsidRPr="003B0C08">
        <w:rPr>
          <w:rStyle w:val="a7"/>
          <w:rFonts w:ascii="仿宋_GB2312" w:eastAsia="仿宋_GB2312" w:hAnsi="楷体" w:cs="仿宋_GB2312" w:hint="eastAsia"/>
          <w:color w:val="000000" w:themeColor="text1"/>
          <w:sz w:val="32"/>
          <w:szCs w:val="32"/>
        </w:rPr>
        <w:t>非云岩区户籍适龄儿童（少年）</w:t>
      </w:r>
      <w:r w:rsidR="00C271E3" w:rsidRPr="003B0C08">
        <w:rPr>
          <w:rStyle w:val="a7"/>
          <w:rFonts w:ascii="仿宋_GB2312" w:eastAsia="仿宋_GB2312" w:hAnsi="楷体" w:cs="楷体_GB2312" w:hint="eastAsia"/>
          <w:color w:val="000000" w:themeColor="text1"/>
          <w:sz w:val="32"/>
          <w:szCs w:val="32"/>
        </w:rPr>
        <w:t>申请公办学位</w:t>
      </w:r>
      <w:r w:rsidR="00E55056" w:rsidRPr="003B0C08">
        <w:rPr>
          <w:rStyle w:val="a7"/>
          <w:rFonts w:ascii="仿宋_GB2312" w:eastAsia="仿宋_GB2312" w:hAnsi="楷体" w:cs="楷体_GB2312" w:hint="eastAsia"/>
          <w:color w:val="000000" w:themeColor="text1"/>
          <w:sz w:val="32"/>
          <w:szCs w:val="32"/>
        </w:rPr>
        <w:t>现场审核</w:t>
      </w:r>
    </w:p>
    <w:p w:rsidR="00C271E3" w:rsidRDefault="003B0C08" w:rsidP="00C271E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bdr w:val="none" w:sz="0" w:space="0" w:color="auto" w:frame="1"/>
        </w:rPr>
        <w:t>1.</w:t>
      </w:r>
      <w:r w:rsidR="00E55056" w:rsidRPr="000431F8">
        <w:rPr>
          <w:rFonts w:ascii="仿宋_GB2312" w:eastAsia="仿宋_GB2312" w:hint="eastAsia"/>
          <w:color w:val="000000" w:themeColor="text1"/>
          <w:sz w:val="32"/>
          <w:szCs w:val="32"/>
        </w:rPr>
        <w:t>云岩区教育局</w:t>
      </w:r>
      <w:r w:rsidR="003125B1" w:rsidRPr="008E19BB">
        <w:rPr>
          <w:rFonts w:ascii="仿宋_GB2312" w:eastAsia="仿宋_GB2312" w:hAnsi="宋体" w:cs="宋体" w:hint="eastAsia"/>
          <w:color w:val="000000" w:themeColor="text1"/>
          <w:sz w:val="32"/>
          <w:szCs w:val="32"/>
        </w:rPr>
        <w:t>对随迁子女申请就读我区义务教育阶段公办学校实行</w:t>
      </w:r>
      <w:r w:rsidR="003125B1" w:rsidRPr="00EA6AA9">
        <w:rPr>
          <w:rFonts w:ascii="仿宋_GB2312" w:eastAsia="仿宋_GB2312" w:hAnsi="宋体" w:cs="宋体" w:hint="eastAsia"/>
          <w:color w:val="000000" w:themeColor="text1"/>
          <w:sz w:val="32"/>
          <w:szCs w:val="32"/>
        </w:rPr>
        <w:t>“积分入学办法”</w:t>
      </w:r>
      <w:r w:rsidR="003125B1">
        <w:rPr>
          <w:rFonts w:ascii="仿宋_GB2312" w:eastAsia="仿宋_GB2312" w:hAnsi="宋体" w:cs="宋体" w:hint="eastAsia"/>
          <w:color w:val="000000" w:themeColor="text1"/>
          <w:sz w:val="32"/>
          <w:szCs w:val="32"/>
        </w:rPr>
        <w:t>，</w:t>
      </w:r>
      <w:r w:rsidR="00E55056" w:rsidRPr="000431F8">
        <w:rPr>
          <w:rFonts w:ascii="仿宋_GB2312" w:eastAsia="仿宋_GB2312" w:hAnsi="仿宋_GB2312" w:cs="仿宋_GB2312" w:hint="eastAsia"/>
          <w:color w:val="000000" w:themeColor="text1"/>
          <w:sz w:val="32"/>
          <w:szCs w:val="32"/>
        </w:rPr>
        <w:t>将通过短信及平台信息通知家长现场审核的时间和地点，学生及家长携带</w:t>
      </w:r>
      <w:r w:rsidR="00E55056" w:rsidRPr="000431F8">
        <w:rPr>
          <w:rFonts w:ascii="仿宋_GB2312" w:eastAsia="仿宋_GB2312" w:hint="eastAsia"/>
          <w:color w:val="000000" w:themeColor="text1"/>
          <w:sz w:val="32"/>
          <w:szCs w:val="32"/>
        </w:rPr>
        <w:t>云岩区招生政策要求</w:t>
      </w:r>
      <w:r w:rsidR="000431F8">
        <w:rPr>
          <w:rFonts w:ascii="仿宋_GB2312" w:eastAsia="仿宋_GB2312" w:hAnsi="仿宋_GB2312" w:cs="仿宋_GB2312" w:hint="eastAsia"/>
          <w:color w:val="000000" w:themeColor="text1"/>
          <w:sz w:val="32"/>
          <w:szCs w:val="32"/>
        </w:rPr>
        <w:t>的资料</w:t>
      </w:r>
      <w:r w:rsidR="003125B1">
        <w:rPr>
          <w:rFonts w:ascii="仿宋_GB2312" w:eastAsia="仿宋_GB2312" w:hAnsi="仿宋_GB2312" w:cs="仿宋_GB2312" w:hint="eastAsia"/>
          <w:color w:val="000000" w:themeColor="text1"/>
          <w:sz w:val="32"/>
          <w:szCs w:val="32"/>
        </w:rPr>
        <w:t>，</w:t>
      </w:r>
      <w:r w:rsidR="000431F8">
        <w:rPr>
          <w:rFonts w:ascii="仿宋_GB2312" w:eastAsia="仿宋_GB2312" w:hAnsi="仿宋_GB2312" w:cs="仿宋_GB2312" w:hint="eastAsia"/>
          <w:color w:val="000000" w:themeColor="text1"/>
          <w:sz w:val="32"/>
          <w:szCs w:val="32"/>
        </w:rPr>
        <w:t>根据家庭实际居住地址及</w:t>
      </w:r>
      <w:r w:rsidR="00E55056" w:rsidRPr="000431F8">
        <w:rPr>
          <w:rFonts w:ascii="仿宋_GB2312" w:eastAsia="仿宋_GB2312" w:hAnsi="仿宋_GB2312" w:cs="仿宋_GB2312" w:hint="eastAsia"/>
          <w:color w:val="000000" w:themeColor="text1"/>
          <w:sz w:val="32"/>
          <w:szCs w:val="32"/>
        </w:rPr>
        <w:t>我区公办学校学位剩余情况到相应的“现场审核点”进行现场审核。</w:t>
      </w:r>
    </w:p>
    <w:p w:rsidR="006E52F6" w:rsidRDefault="006E52F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3B0C08">
        <w:rPr>
          <w:rFonts w:ascii="仿宋_GB2312" w:eastAsia="仿宋_GB2312" w:hAnsi="仿宋_GB2312" w:cs="仿宋_GB2312" w:hint="eastAsia"/>
          <w:color w:val="000000" w:themeColor="text1"/>
          <w:sz w:val="32"/>
          <w:szCs w:val="32"/>
        </w:rPr>
        <w:t>.</w:t>
      </w:r>
      <w:r w:rsidR="00E55056" w:rsidRPr="000431F8">
        <w:rPr>
          <w:rFonts w:ascii="仿宋_GB2312" w:eastAsia="仿宋_GB2312" w:hAnsi="仿宋_GB2312" w:cs="仿宋_GB2312" w:hint="eastAsia"/>
          <w:color w:val="000000" w:themeColor="text1"/>
          <w:sz w:val="32"/>
          <w:szCs w:val="32"/>
        </w:rPr>
        <w:t>审核所需资料包括以下材料的原件及复印件：</w:t>
      </w:r>
    </w:p>
    <w:p w:rsidR="006E52F6" w:rsidRDefault="006E52F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（1）</w:t>
      </w:r>
      <w:r w:rsidR="00E55056" w:rsidRPr="000431F8">
        <w:rPr>
          <w:rFonts w:ascii="仿宋_GB2312" w:eastAsia="仿宋_GB2312" w:hAnsi="inherit" w:hint="eastAsia"/>
          <w:color w:val="000000" w:themeColor="text1"/>
          <w:sz w:val="32"/>
          <w:szCs w:val="32"/>
        </w:rPr>
        <w:t>拟入学儿童或少年的户口簿</w:t>
      </w:r>
      <w:r w:rsidR="00E55056" w:rsidRPr="000431F8">
        <w:rPr>
          <w:rFonts w:ascii="仿宋_GB2312" w:eastAsia="仿宋_GB2312" w:hint="eastAsia"/>
          <w:color w:val="000000" w:themeColor="text1"/>
          <w:sz w:val="32"/>
          <w:szCs w:val="32"/>
        </w:rPr>
        <w:t>，</w:t>
      </w:r>
      <w:r w:rsidR="00E55056" w:rsidRPr="000431F8">
        <w:rPr>
          <w:rFonts w:ascii="仿宋_GB2312" w:eastAsia="仿宋_GB2312" w:hAnsi="inherit" w:hint="eastAsia"/>
          <w:color w:val="000000" w:themeColor="text1"/>
          <w:sz w:val="32"/>
          <w:szCs w:val="32"/>
        </w:rPr>
        <w:t>拟入学儿童的</w:t>
      </w:r>
      <w:r w:rsidR="00E55056" w:rsidRPr="000431F8">
        <w:rPr>
          <w:rFonts w:ascii="仿宋_GB2312" w:eastAsia="仿宋_GB2312" w:hint="eastAsia"/>
          <w:color w:val="000000" w:themeColor="text1"/>
          <w:sz w:val="32"/>
          <w:szCs w:val="32"/>
        </w:rPr>
        <w:t>出生证明、预防接种证、保健手册；</w:t>
      </w:r>
    </w:p>
    <w:p w:rsidR="006E52F6" w:rsidRDefault="006E52F6" w:rsidP="00082C6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E55056" w:rsidRPr="000431F8">
        <w:rPr>
          <w:rFonts w:ascii="仿宋_GB2312" w:eastAsia="仿宋_GB2312" w:hAnsi="inherit" w:hint="eastAsia"/>
          <w:color w:val="000000" w:themeColor="text1"/>
          <w:sz w:val="32"/>
          <w:szCs w:val="32"/>
        </w:rPr>
        <w:t>拟入学儿童或少年的法定监护人在云岩区公安部门办理的近三年的</w:t>
      </w:r>
      <w:r w:rsidR="00E55056" w:rsidRPr="000431F8">
        <w:rPr>
          <w:rFonts w:ascii="仿宋_GB2312" w:eastAsia="仿宋_GB2312" w:hAnsi="Calibri" w:hint="eastAsia"/>
          <w:color w:val="000000" w:themeColor="text1"/>
          <w:sz w:val="32"/>
          <w:szCs w:val="32"/>
        </w:rPr>
        <w:t>IC卡居住证</w:t>
      </w:r>
      <w:r w:rsidR="00E55056" w:rsidRPr="000431F8">
        <w:rPr>
          <w:rFonts w:ascii="仿宋_GB2312" w:eastAsia="仿宋_GB2312" w:hAnsi="inherit" w:hint="eastAsia"/>
          <w:color w:val="000000" w:themeColor="text1"/>
          <w:sz w:val="32"/>
          <w:szCs w:val="32"/>
        </w:rPr>
        <w:t>、</w:t>
      </w:r>
      <w:r w:rsidR="00E55056" w:rsidRPr="000431F8">
        <w:rPr>
          <w:rFonts w:ascii="仿宋_GB2312" w:eastAsia="仿宋_GB2312" w:hint="eastAsia"/>
          <w:color w:val="000000" w:themeColor="text1"/>
          <w:sz w:val="32"/>
          <w:szCs w:val="32"/>
        </w:rPr>
        <w:t>社保局出具在贵阳市连续缴纳的近三年的社保证明</w:t>
      </w:r>
      <w:r>
        <w:rPr>
          <w:rFonts w:ascii="仿宋_GB2312" w:eastAsia="仿宋_GB2312" w:hint="eastAsia"/>
          <w:color w:val="000000" w:themeColor="text1"/>
          <w:sz w:val="32"/>
          <w:szCs w:val="32"/>
        </w:rPr>
        <w:t>材料并附法定监护人与用人单位签订的劳动合同。</w:t>
      </w:r>
    </w:p>
    <w:p w:rsidR="006E52F6" w:rsidRDefault="00E55056" w:rsidP="006E52F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3"/>
        <w:jc w:val="both"/>
        <w:textAlignment w:val="baseline"/>
        <w:rPr>
          <w:rFonts w:ascii="仿宋_GB2312" w:eastAsia="仿宋_GB2312" w:hAnsi="仿宋_GB2312" w:cs="仿宋_GB2312"/>
          <w:color w:val="000000" w:themeColor="text1"/>
          <w:sz w:val="32"/>
          <w:szCs w:val="32"/>
        </w:rPr>
      </w:pPr>
      <w:r w:rsidRPr="006E52F6">
        <w:rPr>
          <w:rFonts w:ascii="仿宋_GB2312" w:eastAsia="仿宋_GB2312" w:hint="eastAsia"/>
          <w:b/>
          <w:color w:val="000000" w:themeColor="text1"/>
          <w:sz w:val="32"/>
          <w:szCs w:val="32"/>
        </w:rPr>
        <w:t>或</w:t>
      </w:r>
      <w:r w:rsidR="006E52F6" w:rsidRPr="006E52F6">
        <w:rPr>
          <w:rFonts w:ascii="仿宋_GB2312" w:eastAsia="仿宋_GB2312" w:hint="eastAsia"/>
          <w:b/>
          <w:color w:val="000000" w:themeColor="text1"/>
          <w:sz w:val="32"/>
          <w:szCs w:val="32"/>
        </w:rPr>
        <w:t>：</w:t>
      </w:r>
      <w:r w:rsidR="006E52F6" w:rsidRPr="000431F8">
        <w:rPr>
          <w:rFonts w:ascii="仿宋_GB2312" w:eastAsia="仿宋_GB2312" w:hAnsi="inherit" w:hint="eastAsia"/>
          <w:color w:val="000000" w:themeColor="text1"/>
          <w:sz w:val="32"/>
          <w:szCs w:val="32"/>
        </w:rPr>
        <w:t>拟入学儿童或少年的法定监护人在云岩区公安部门办理的近三年的</w:t>
      </w:r>
      <w:r w:rsidR="006E52F6" w:rsidRPr="000431F8">
        <w:rPr>
          <w:rFonts w:ascii="仿宋_GB2312" w:eastAsia="仿宋_GB2312" w:hAnsi="Calibri" w:hint="eastAsia"/>
          <w:color w:val="000000" w:themeColor="text1"/>
          <w:sz w:val="32"/>
          <w:szCs w:val="32"/>
        </w:rPr>
        <w:t>IC卡居住证</w:t>
      </w:r>
      <w:r w:rsidR="006E52F6" w:rsidRPr="000431F8">
        <w:rPr>
          <w:rFonts w:ascii="仿宋_GB2312" w:eastAsia="仿宋_GB2312" w:hAnsi="inherit" w:hint="eastAsia"/>
          <w:color w:val="000000" w:themeColor="text1"/>
          <w:sz w:val="32"/>
          <w:szCs w:val="32"/>
        </w:rPr>
        <w:t>、</w:t>
      </w:r>
      <w:r w:rsidRPr="000431F8">
        <w:rPr>
          <w:rFonts w:ascii="仿宋_GB2312" w:eastAsia="仿宋_GB2312" w:hint="eastAsia"/>
          <w:color w:val="000000" w:themeColor="text1"/>
          <w:sz w:val="32"/>
          <w:szCs w:val="32"/>
        </w:rPr>
        <w:t>法定监护人作为法人代表在贵阳市工商部门办理的近三年的有效营业执照及缴税证明</w:t>
      </w:r>
      <w:r w:rsidRPr="000431F8">
        <w:rPr>
          <w:rFonts w:ascii="仿宋_GB2312" w:eastAsia="仿宋_GB2312" w:hAnsi="仿宋_GB2312" w:cs="仿宋_GB2312" w:hint="eastAsia"/>
          <w:color w:val="000000" w:themeColor="text1"/>
          <w:sz w:val="32"/>
          <w:szCs w:val="32"/>
        </w:rPr>
        <w:t>等；</w:t>
      </w:r>
    </w:p>
    <w:p w:rsidR="00E55056" w:rsidRPr="000431F8" w:rsidRDefault="006E52F6" w:rsidP="006E52F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E55056" w:rsidRPr="000431F8">
        <w:rPr>
          <w:rFonts w:ascii="仿宋_GB2312" w:eastAsia="仿宋_GB2312" w:hAnsi="inherit" w:hint="eastAsia"/>
          <w:color w:val="000000" w:themeColor="text1"/>
          <w:sz w:val="32"/>
          <w:szCs w:val="32"/>
        </w:rPr>
        <w:t>申请公办初中学位还须提供拟入学少年的小学毕业证。</w:t>
      </w:r>
    </w:p>
    <w:p w:rsidR="00677CD4" w:rsidRDefault="006E52F6" w:rsidP="00870E4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3</w:t>
      </w:r>
      <w:r w:rsidR="003B0C08">
        <w:rPr>
          <w:rFonts w:ascii="仿宋_GB2312" w:eastAsia="仿宋_GB2312" w:hAnsi="仿宋_GB2312" w:cs="仿宋_GB2312" w:hint="eastAsia"/>
          <w:color w:val="000000"/>
          <w:sz w:val="32"/>
          <w:szCs w:val="32"/>
        </w:rPr>
        <w:t>.</w:t>
      </w:r>
      <w:r w:rsidR="0067730C">
        <w:rPr>
          <w:rFonts w:ascii="仿宋_GB2312" w:eastAsia="仿宋_GB2312" w:hAnsi="仿宋_GB2312" w:cs="仿宋_GB2312" w:hint="eastAsia"/>
          <w:sz w:val="32"/>
          <w:szCs w:val="32"/>
        </w:rPr>
        <w:t>区</w:t>
      </w:r>
      <w:r w:rsidR="00677CD4" w:rsidRPr="009D139B">
        <w:rPr>
          <w:rFonts w:ascii="仿宋_GB2312" w:eastAsia="仿宋_GB2312" w:hAnsi="仿宋_GB2312" w:cs="仿宋_GB2312" w:hint="eastAsia"/>
          <w:sz w:val="32"/>
          <w:szCs w:val="32"/>
        </w:rPr>
        <w:t>教育局将审核通过的名单签章后上报市招考中心，平台统一录取到对应学校。</w:t>
      </w:r>
    </w:p>
    <w:p w:rsidR="006E52F6" w:rsidRPr="006E52F6" w:rsidRDefault="006E52F6" w:rsidP="006E52F6">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E52F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现场审核时间：</w:t>
      </w:r>
      <w:r w:rsidRPr="006E52F6">
        <w:rPr>
          <w:rFonts w:ascii="仿宋_GB2312" w:eastAsia="仿宋_GB2312" w:hAnsi="仿宋_GB2312" w:cs="仿宋_GB2312" w:hint="eastAsia"/>
          <w:sz w:val="32"/>
          <w:szCs w:val="32"/>
        </w:rPr>
        <w:t>7月18</w:t>
      </w:r>
      <w:r>
        <w:rPr>
          <w:rFonts w:ascii="仿宋_GB2312" w:eastAsia="仿宋_GB2312" w:hAnsi="仿宋_GB2312" w:cs="仿宋_GB2312" w:hint="eastAsia"/>
          <w:sz w:val="32"/>
          <w:szCs w:val="32"/>
        </w:rPr>
        <w:t>日，审核通过的学生将收到短信及电话。</w:t>
      </w:r>
    </w:p>
    <w:p w:rsidR="00BC0DB8" w:rsidRPr="00D91000" w:rsidRDefault="00D91000" w:rsidP="00082C63">
      <w:pPr>
        <w:pStyle w:val="a6"/>
        <w:spacing w:beforeAutospacing="0" w:afterAutospacing="0" w:line="560" w:lineRule="exact"/>
        <w:ind w:firstLineChars="200" w:firstLine="640"/>
        <w:jc w:val="both"/>
        <w:textAlignment w:val="baseline"/>
        <w:rPr>
          <w:rFonts w:ascii="黑体" w:eastAsia="黑体" w:hAnsi="黑体" w:cs="楷体_GB2312"/>
          <w:b/>
          <w:color w:val="000000" w:themeColor="text1"/>
          <w:sz w:val="32"/>
          <w:szCs w:val="32"/>
        </w:rPr>
      </w:pPr>
      <w:r w:rsidRPr="00D91000">
        <w:rPr>
          <w:rStyle w:val="a7"/>
          <w:rFonts w:ascii="黑体" w:eastAsia="黑体" w:hAnsi="黑体" w:cs="楷体_GB2312" w:hint="eastAsia"/>
          <w:b w:val="0"/>
          <w:color w:val="000000" w:themeColor="text1"/>
          <w:sz w:val="32"/>
          <w:szCs w:val="32"/>
        </w:rPr>
        <w:t>七、</w:t>
      </w:r>
      <w:r w:rsidR="00FE307F" w:rsidRPr="00D91000">
        <w:rPr>
          <w:rStyle w:val="a7"/>
          <w:rFonts w:ascii="黑体" w:eastAsia="黑体" w:hAnsi="黑体" w:cs="楷体_GB2312" w:hint="eastAsia"/>
          <w:b w:val="0"/>
          <w:color w:val="000000" w:themeColor="text1"/>
          <w:sz w:val="32"/>
          <w:szCs w:val="32"/>
        </w:rPr>
        <w:t>其他</w:t>
      </w:r>
      <w:r w:rsidR="00E55056" w:rsidRPr="00D91000">
        <w:rPr>
          <w:rStyle w:val="a7"/>
          <w:rFonts w:ascii="黑体" w:eastAsia="黑体" w:hAnsi="黑体" w:cs="楷体_GB2312" w:hint="eastAsia"/>
          <w:b w:val="0"/>
          <w:color w:val="000000" w:themeColor="text1"/>
          <w:sz w:val="32"/>
          <w:szCs w:val="32"/>
        </w:rPr>
        <w:t>事项</w:t>
      </w:r>
    </w:p>
    <w:p w:rsidR="00BC0DB8" w:rsidRPr="00EB41B2" w:rsidRDefault="00D91000" w:rsidP="00082C63">
      <w:pPr>
        <w:pStyle w:val="a6"/>
        <w:spacing w:beforeAutospacing="0" w:afterAutospacing="0" w:line="560" w:lineRule="exact"/>
        <w:ind w:firstLineChars="200" w:firstLine="640"/>
        <w:jc w:val="both"/>
        <w:textAlignment w:val="baseline"/>
        <w:rPr>
          <w:rFonts w:ascii="仿宋_GB2312" w:eastAsia="仿宋_GB2312" w:hAnsi="黑体" w:cs="楷体_GB2312"/>
          <w:b/>
          <w:color w:val="000000" w:themeColor="text1"/>
          <w:sz w:val="32"/>
          <w:szCs w:val="32"/>
        </w:rPr>
      </w:pPr>
      <w:r>
        <w:rPr>
          <w:rFonts w:ascii="仿宋_GB2312" w:eastAsia="仿宋_GB2312" w:hint="eastAsia"/>
          <w:color w:val="000000" w:themeColor="text1"/>
          <w:sz w:val="32"/>
          <w:szCs w:val="32"/>
          <w:bdr w:val="none" w:sz="0" w:space="0" w:color="auto" w:frame="1"/>
        </w:rPr>
        <w:t>（一）</w:t>
      </w:r>
      <w:r w:rsidR="00E55056" w:rsidRPr="00EB41B2">
        <w:rPr>
          <w:rFonts w:ascii="仿宋_GB2312" w:eastAsia="仿宋_GB2312" w:hint="eastAsia"/>
          <w:color w:val="000000" w:themeColor="text1"/>
          <w:sz w:val="32"/>
          <w:szCs w:val="32"/>
          <w:bdr w:val="none" w:sz="0" w:space="0" w:color="auto" w:frame="1"/>
        </w:rPr>
        <w:t>登记期间，请家长结合自身情况按照相关登记要求和流程，在规定时间内完成注册登记。</w:t>
      </w:r>
    </w:p>
    <w:p w:rsidR="002E2C91" w:rsidRPr="00EB41B2" w:rsidRDefault="00D91000" w:rsidP="00082C6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Pr>
          <w:rFonts w:ascii="仿宋_GB2312" w:eastAsia="仿宋_GB2312" w:hint="eastAsia"/>
          <w:color w:val="000000" w:themeColor="text1"/>
          <w:sz w:val="32"/>
          <w:szCs w:val="32"/>
          <w:bdr w:val="none" w:sz="0" w:space="0" w:color="auto" w:frame="1"/>
        </w:rPr>
        <w:t>（二）</w:t>
      </w:r>
      <w:r w:rsidR="00E55056" w:rsidRPr="00EB41B2">
        <w:rPr>
          <w:rFonts w:ascii="仿宋_GB2312" w:eastAsia="仿宋_GB2312" w:hint="eastAsia"/>
          <w:color w:val="000000" w:themeColor="text1"/>
          <w:sz w:val="32"/>
          <w:szCs w:val="32"/>
          <w:bdr w:val="none" w:sz="0" w:space="0" w:color="auto" w:frame="1"/>
        </w:rPr>
        <w:t>我区在区属各公民办中小学设立“入学咨询点”，接受学生和家长的咨询，宣传解释招生政策。</w:t>
      </w:r>
    </w:p>
    <w:p w:rsidR="002E2C91" w:rsidRPr="0067730C" w:rsidRDefault="00D91000" w:rsidP="00082C63">
      <w:pPr>
        <w:pStyle w:val="a6"/>
        <w:spacing w:beforeAutospacing="0" w:afterAutospacing="0" w:line="560" w:lineRule="exact"/>
        <w:ind w:firstLineChars="200" w:firstLine="640"/>
        <w:jc w:val="both"/>
        <w:textAlignment w:val="baseline"/>
        <w:rPr>
          <w:rFonts w:ascii="仿宋_GB2312" w:eastAsia="仿宋_GB2312"/>
          <w:color w:val="000000" w:themeColor="text1"/>
          <w:sz w:val="32"/>
          <w:szCs w:val="32"/>
          <w:bdr w:val="none" w:sz="0" w:space="0" w:color="auto" w:frame="1"/>
        </w:rPr>
      </w:pPr>
      <w:r>
        <w:rPr>
          <w:rFonts w:ascii="仿宋_GB2312" w:eastAsia="仿宋_GB2312" w:hAnsi="黑体" w:cs="楷体_GB2312" w:hint="eastAsia"/>
          <w:color w:val="000000" w:themeColor="text1"/>
          <w:sz w:val="32"/>
          <w:szCs w:val="32"/>
        </w:rPr>
        <w:t>（三）</w:t>
      </w:r>
      <w:r w:rsidR="00E55056" w:rsidRPr="0067730C">
        <w:rPr>
          <w:rFonts w:ascii="仿宋_GB2312" w:eastAsia="仿宋_GB2312" w:hAnsi="inherit" w:hint="eastAsia"/>
          <w:color w:val="000000" w:themeColor="text1"/>
          <w:sz w:val="32"/>
          <w:szCs w:val="32"/>
          <w:bdr w:val="none" w:sz="0" w:space="0" w:color="auto" w:frame="1"/>
        </w:rPr>
        <w:t>“</w:t>
      </w:r>
      <w:r w:rsidR="0067730C" w:rsidRPr="0067730C">
        <w:rPr>
          <w:rFonts w:ascii="仿宋_GB2312" w:eastAsia="仿宋_GB2312" w:hAnsi="inherit" w:hint="eastAsia"/>
          <w:color w:val="000000" w:themeColor="text1"/>
          <w:sz w:val="32"/>
          <w:szCs w:val="32"/>
          <w:bdr w:val="none" w:sz="0" w:space="0" w:color="auto" w:frame="1"/>
        </w:rPr>
        <w:t>贵阳市义务教育入学服务平台”有“网上初审”、“通知现场审核点”、</w:t>
      </w:r>
      <w:r w:rsidR="00E55056" w:rsidRPr="0067730C">
        <w:rPr>
          <w:rFonts w:ascii="仿宋_GB2312" w:eastAsia="仿宋_GB2312" w:hAnsi="inherit" w:hint="eastAsia"/>
          <w:color w:val="000000" w:themeColor="text1"/>
          <w:sz w:val="32"/>
          <w:szCs w:val="32"/>
          <w:bdr w:val="none" w:sz="0" w:space="0" w:color="auto" w:frame="1"/>
        </w:rPr>
        <w:t>“打印现场审核通知单”等阶段，将通过家长登记信息时注册的手机号及时发送短信通知家长相关事宜。请家长保持注册手机通讯畅通，便于及时获取相关信息。</w:t>
      </w:r>
    </w:p>
    <w:p w:rsidR="00E85AB9" w:rsidRDefault="00983E63" w:rsidP="008C2F79">
      <w:pPr>
        <w:spacing w:line="560" w:lineRule="exact"/>
        <w:ind w:firstLineChars="200" w:firstLine="640"/>
        <w:rPr>
          <w:rFonts w:ascii="黑体" w:eastAsia="黑体" w:hAnsi="黑体" w:cs="Times New Roman"/>
          <w:bCs/>
          <w:color w:val="000000" w:themeColor="text1"/>
          <w:sz w:val="32"/>
          <w:szCs w:val="32"/>
        </w:rPr>
      </w:pPr>
      <w:r>
        <w:rPr>
          <w:rFonts w:ascii="黑体" w:eastAsia="黑体" w:hAnsi="黑体" w:cs="Times New Roman" w:hint="eastAsia"/>
          <w:bCs/>
          <w:color w:val="000000" w:themeColor="text1"/>
          <w:sz w:val="32"/>
          <w:szCs w:val="32"/>
        </w:rPr>
        <w:t>八</w:t>
      </w:r>
      <w:r w:rsidR="00C31A11">
        <w:rPr>
          <w:rFonts w:ascii="黑体" w:eastAsia="黑体" w:hAnsi="黑体" w:cs="Times New Roman" w:hint="eastAsia"/>
          <w:bCs/>
          <w:color w:val="000000" w:themeColor="text1"/>
          <w:sz w:val="32"/>
          <w:szCs w:val="32"/>
        </w:rPr>
        <w:t>、咨询渠道</w:t>
      </w:r>
    </w:p>
    <w:p w:rsidR="00C31A11" w:rsidRPr="00704D24" w:rsidRDefault="00C31A11" w:rsidP="00704D24">
      <w:pPr>
        <w:spacing w:line="560" w:lineRule="exact"/>
        <w:ind w:firstLineChars="200" w:firstLine="643"/>
        <w:rPr>
          <w:rFonts w:ascii="仿宋_GB2312" w:eastAsia="仿宋_GB2312" w:hAnsi="黑体" w:cs="Times New Roman"/>
          <w:b/>
          <w:bCs/>
          <w:color w:val="000000" w:themeColor="text1"/>
          <w:sz w:val="32"/>
          <w:szCs w:val="32"/>
        </w:rPr>
      </w:pPr>
      <w:r w:rsidRPr="00704D24">
        <w:rPr>
          <w:rFonts w:ascii="仿宋_GB2312" w:eastAsia="仿宋_GB2312" w:hAnsi="黑体" w:cs="Times New Roman" w:hint="eastAsia"/>
          <w:b/>
          <w:bCs/>
          <w:color w:val="000000" w:themeColor="text1"/>
          <w:sz w:val="32"/>
          <w:szCs w:val="32"/>
        </w:rPr>
        <w:t>（一）云岩区教育局招生科</w:t>
      </w:r>
    </w:p>
    <w:p w:rsidR="00C31A11" w:rsidRPr="00704D24" w:rsidRDefault="00C31A11" w:rsidP="008C2F79">
      <w:pPr>
        <w:spacing w:line="560" w:lineRule="exact"/>
        <w:ind w:firstLineChars="200" w:firstLine="640"/>
        <w:rPr>
          <w:rFonts w:ascii="仿宋_GB2312" w:eastAsia="仿宋_GB2312" w:hAnsi="黑体" w:cs="Times New Roman"/>
          <w:bCs/>
          <w:color w:val="000000" w:themeColor="text1"/>
          <w:sz w:val="32"/>
          <w:szCs w:val="32"/>
        </w:rPr>
      </w:pPr>
      <w:r w:rsidRPr="00704D24">
        <w:rPr>
          <w:rFonts w:ascii="仿宋_GB2312" w:eastAsia="仿宋_GB2312" w:hAnsi="黑体" w:cs="Times New Roman" w:hint="eastAsia"/>
          <w:bCs/>
          <w:color w:val="000000" w:themeColor="text1"/>
          <w:sz w:val="32"/>
          <w:szCs w:val="32"/>
        </w:rPr>
        <w:t>1.咨询电话：0851-86505670</w:t>
      </w:r>
    </w:p>
    <w:p w:rsidR="00C31A11" w:rsidRPr="00704D24" w:rsidRDefault="00C31A11" w:rsidP="008C2F79">
      <w:pPr>
        <w:spacing w:line="560" w:lineRule="exact"/>
        <w:ind w:firstLineChars="200" w:firstLine="640"/>
        <w:rPr>
          <w:rFonts w:ascii="仿宋_GB2312" w:eastAsia="仿宋_GB2312" w:hAnsi="黑体" w:cs="Times New Roman"/>
          <w:bCs/>
          <w:color w:val="000000" w:themeColor="text1"/>
          <w:sz w:val="32"/>
          <w:szCs w:val="32"/>
        </w:rPr>
      </w:pPr>
      <w:r w:rsidRPr="00704D24">
        <w:rPr>
          <w:rFonts w:ascii="仿宋_GB2312" w:eastAsia="仿宋_GB2312" w:hAnsi="黑体" w:cs="Times New Roman" w:hint="eastAsia"/>
          <w:bCs/>
          <w:color w:val="000000" w:themeColor="text1"/>
          <w:sz w:val="32"/>
          <w:szCs w:val="32"/>
        </w:rPr>
        <w:t>2.咨询地点：云岩区威清路108号</w:t>
      </w:r>
    </w:p>
    <w:p w:rsidR="00C31A11" w:rsidRPr="00704D24" w:rsidRDefault="00C31A11" w:rsidP="00704D24">
      <w:pPr>
        <w:spacing w:line="560" w:lineRule="exact"/>
        <w:ind w:firstLineChars="200" w:firstLine="643"/>
        <w:rPr>
          <w:rFonts w:ascii="仿宋_GB2312" w:eastAsia="仿宋_GB2312" w:hAnsi="黑体" w:cs="Times New Roman"/>
          <w:b/>
          <w:bCs/>
          <w:color w:val="000000" w:themeColor="text1"/>
          <w:sz w:val="32"/>
          <w:szCs w:val="32"/>
        </w:rPr>
      </w:pPr>
      <w:r w:rsidRPr="00704D24">
        <w:rPr>
          <w:rFonts w:ascii="仿宋_GB2312" w:eastAsia="仿宋_GB2312" w:hAnsi="黑体" w:cs="Times New Roman" w:hint="eastAsia"/>
          <w:b/>
          <w:bCs/>
          <w:color w:val="000000" w:themeColor="text1"/>
          <w:sz w:val="32"/>
          <w:szCs w:val="32"/>
        </w:rPr>
        <w:t>（二）云岩区公民办小学、初中</w:t>
      </w:r>
    </w:p>
    <w:p w:rsidR="00704D24" w:rsidRDefault="00704D24" w:rsidP="008C2F79">
      <w:pPr>
        <w:spacing w:line="560" w:lineRule="exact"/>
        <w:ind w:firstLineChars="200" w:firstLine="640"/>
        <w:rPr>
          <w:rFonts w:ascii="仿宋_GB2312" w:eastAsia="仿宋_GB2312" w:hAnsi="黑体" w:cs="Times New Roman"/>
          <w:bCs/>
          <w:color w:val="000000" w:themeColor="text1"/>
          <w:sz w:val="32"/>
          <w:szCs w:val="32"/>
        </w:rPr>
      </w:pPr>
      <w:r>
        <w:rPr>
          <w:rFonts w:ascii="仿宋_GB2312" w:eastAsia="仿宋_GB2312" w:hAnsi="黑体" w:cs="Times New Roman" w:hint="eastAsia"/>
          <w:bCs/>
          <w:color w:val="000000" w:themeColor="text1"/>
          <w:sz w:val="32"/>
          <w:szCs w:val="32"/>
        </w:rPr>
        <w:t>1.</w:t>
      </w:r>
      <w:r w:rsidR="00C31A11" w:rsidRPr="00704D24">
        <w:rPr>
          <w:rFonts w:ascii="仿宋_GB2312" w:eastAsia="仿宋_GB2312" w:hAnsi="黑体" w:cs="Times New Roman" w:hint="eastAsia"/>
          <w:bCs/>
          <w:color w:val="000000" w:themeColor="text1"/>
          <w:sz w:val="32"/>
          <w:szCs w:val="32"/>
        </w:rPr>
        <w:t>咨询电话</w:t>
      </w:r>
      <w:r>
        <w:rPr>
          <w:rFonts w:ascii="仿宋_GB2312" w:eastAsia="仿宋_GB2312" w:hAnsi="黑体" w:cs="Times New Roman" w:hint="eastAsia"/>
          <w:bCs/>
          <w:color w:val="000000" w:themeColor="text1"/>
          <w:sz w:val="32"/>
          <w:szCs w:val="32"/>
        </w:rPr>
        <w:t>：见附表</w:t>
      </w:r>
    </w:p>
    <w:p w:rsidR="00C31A11" w:rsidRDefault="00704D24" w:rsidP="008C2F79">
      <w:pPr>
        <w:spacing w:line="560" w:lineRule="exact"/>
        <w:ind w:firstLineChars="200" w:firstLine="640"/>
        <w:rPr>
          <w:rFonts w:ascii="仿宋_GB2312" w:eastAsia="仿宋_GB2312" w:hAnsi="黑体" w:cs="Times New Roman"/>
          <w:bCs/>
          <w:color w:val="000000" w:themeColor="text1"/>
          <w:sz w:val="32"/>
          <w:szCs w:val="32"/>
        </w:rPr>
      </w:pPr>
      <w:r>
        <w:rPr>
          <w:rFonts w:ascii="仿宋_GB2312" w:eastAsia="仿宋_GB2312" w:hAnsi="黑体" w:cs="Times New Roman" w:hint="eastAsia"/>
          <w:bCs/>
          <w:color w:val="000000" w:themeColor="text1"/>
          <w:sz w:val="32"/>
          <w:szCs w:val="32"/>
        </w:rPr>
        <w:t>2.</w:t>
      </w:r>
      <w:r w:rsidR="00C31A11" w:rsidRPr="00704D24">
        <w:rPr>
          <w:rFonts w:ascii="仿宋_GB2312" w:eastAsia="仿宋_GB2312" w:hAnsi="黑体" w:cs="Times New Roman" w:hint="eastAsia"/>
          <w:bCs/>
          <w:color w:val="000000" w:themeColor="text1"/>
          <w:sz w:val="32"/>
          <w:szCs w:val="32"/>
        </w:rPr>
        <w:t>咨询地点</w:t>
      </w:r>
      <w:r>
        <w:rPr>
          <w:rFonts w:ascii="仿宋_GB2312" w:eastAsia="仿宋_GB2312" w:hAnsi="黑体" w:cs="Times New Roman" w:hint="eastAsia"/>
          <w:bCs/>
          <w:color w:val="000000" w:themeColor="text1"/>
          <w:sz w:val="32"/>
          <w:szCs w:val="32"/>
        </w:rPr>
        <w:t>：见附表</w:t>
      </w:r>
    </w:p>
    <w:p w:rsidR="00082AE8" w:rsidRDefault="00082AE8" w:rsidP="008C2F79">
      <w:pPr>
        <w:spacing w:line="560" w:lineRule="exact"/>
        <w:ind w:firstLineChars="200" w:firstLine="640"/>
        <w:rPr>
          <w:rFonts w:ascii="仿宋_GB2312" w:eastAsia="仿宋_GB2312" w:hAnsi="黑体" w:cs="Times New Roman"/>
          <w:bCs/>
          <w:color w:val="000000" w:themeColor="text1"/>
          <w:sz w:val="32"/>
          <w:szCs w:val="32"/>
        </w:rPr>
      </w:pPr>
      <w:bookmarkStart w:id="0" w:name="_GoBack"/>
      <w:bookmarkEnd w:id="0"/>
    </w:p>
    <w:sectPr w:rsidR="00082AE8" w:rsidSect="00082AE8">
      <w:footerReference w:type="default" r:id="rId12"/>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C6" w:rsidRDefault="00BF05C6" w:rsidP="00104712">
      <w:r>
        <w:separator/>
      </w:r>
    </w:p>
  </w:endnote>
  <w:endnote w:type="continuationSeparator" w:id="0">
    <w:p w:rsidR="00BF05C6" w:rsidRDefault="00BF05C6" w:rsidP="0010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49996"/>
    </w:sdtPr>
    <w:sdtEndPr/>
    <w:sdtContent>
      <w:p w:rsidR="00104712" w:rsidRDefault="00914DBE">
        <w:pPr>
          <w:pStyle w:val="a4"/>
          <w:jc w:val="center"/>
        </w:pPr>
        <w:r>
          <w:fldChar w:fldCharType="begin"/>
        </w:r>
        <w:r w:rsidR="000E4C34">
          <w:instrText>PAGE   \* MERGEFORMAT</w:instrText>
        </w:r>
        <w:r>
          <w:fldChar w:fldCharType="separate"/>
        </w:r>
        <w:r w:rsidR="006D72B3" w:rsidRPr="006D72B3">
          <w:rPr>
            <w:noProof/>
            <w:lang w:val="zh-CN"/>
          </w:rPr>
          <w:t>5</w:t>
        </w:r>
        <w:r>
          <w:fldChar w:fldCharType="end"/>
        </w:r>
      </w:p>
    </w:sdtContent>
  </w:sdt>
  <w:p w:rsidR="00104712" w:rsidRDefault="001047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C6" w:rsidRDefault="00BF05C6" w:rsidP="00104712">
      <w:r>
        <w:separator/>
      </w:r>
    </w:p>
  </w:footnote>
  <w:footnote w:type="continuationSeparator" w:id="0">
    <w:p w:rsidR="00BF05C6" w:rsidRDefault="00BF05C6" w:rsidP="00104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7FDA"/>
    <w:multiLevelType w:val="singleLevel"/>
    <w:tmpl w:val="3B247FDA"/>
    <w:lvl w:ilvl="0">
      <w:start w:val="7"/>
      <w:numFmt w:val="chineseCounting"/>
      <w:suff w:val="nothing"/>
      <w:lvlText w:val="%1、"/>
      <w:lvlJc w:val="left"/>
      <w:rPr>
        <w:rFonts w:hint="eastAsia"/>
      </w:rPr>
    </w:lvl>
  </w:abstractNum>
  <w:abstractNum w:abstractNumId="1">
    <w:nsid w:val="531E667B"/>
    <w:multiLevelType w:val="multilevel"/>
    <w:tmpl w:val="531E667B"/>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7E797674"/>
    <w:multiLevelType w:val="singleLevel"/>
    <w:tmpl w:val="7E797674"/>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2E49"/>
    <w:rsid w:val="000021AD"/>
    <w:rsid w:val="00033010"/>
    <w:rsid w:val="000346F2"/>
    <w:rsid w:val="00042715"/>
    <w:rsid w:val="000431F8"/>
    <w:rsid w:val="00046BFC"/>
    <w:rsid w:val="00065F08"/>
    <w:rsid w:val="00074E70"/>
    <w:rsid w:val="00075CE7"/>
    <w:rsid w:val="00082AE8"/>
    <w:rsid w:val="00082C63"/>
    <w:rsid w:val="00086FF1"/>
    <w:rsid w:val="0009180C"/>
    <w:rsid w:val="00097058"/>
    <w:rsid w:val="000B31D7"/>
    <w:rsid w:val="000B664C"/>
    <w:rsid w:val="000D66B6"/>
    <w:rsid w:val="000E345D"/>
    <w:rsid w:val="000E4C34"/>
    <w:rsid w:val="000F3FAB"/>
    <w:rsid w:val="00104712"/>
    <w:rsid w:val="00112058"/>
    <w:rsid w:val="0011739F"/>
    <w:rsid w:val="001323D3"/>
    <w:rsid w:val="001324E4"/>
    <w:rsid w:val="001425C3"/>
    <w:rsid w:val="00183830"/>
    <w:rsid w:val="00186E39"/>
    <w:rsid w:val="001A0062"/>
    <w:rsid w:val="001A0A59"/>
    <w:rsid w:val="001B3C91"/>
    <w:rsid w:val="001B4781"/>
    <w:rsid w:val="001B6A90"/>
    <w:rsid w:val="001C7A20"/>
    <w:rsid w:val="001D7191"/>
    <w:rsid w:val="001E088A"/>
    <w:rsid w:val="0020232E"/>
    <w:rsid w:val="0021018B"/>
    <w:rsid w:val="00226BA0"/>
    <w:rsid w:val="00237573"/>
    <w:rsid w:val="002460BA"/>
    <w:rsid w:val="00253330"/>
    <w:rsid w:val="00271DB3"/>
    <w:rsid w:val="0027485B"/>
    <w:rsid w:val="00276162"/>
    <w:rsid w:val="00286776"/>
    <w:rsid w:val="00293D48"/>
    <w:rsid w:val="002A644E"/>
    <w:rsid w:val="002C0A93"/>
    <w:rsid w:val="002D29C8"/>
    <w:rsid w:val="002D2F8D"/>
    <w:rsid w:val="002E2C91"/>
    <w:rsid w:val="00300275"/>
    <w:rsid w:val="003125B1"/>
    <w:rsid w:val="00324320"/>
    <w:rsid w:val="00327A19"/>
    <w:rsid w:val="00332352"/>
    <w:rsid w:val="0033316D"/>
    <w:rsid w:val="00341EE1"/>
    <w:rsid w:val="003472E8"/>
    <w:rsid w:val="003637EE"/>
    <w:rsid w:val="003719A6"/>
    <w:rsid w:val="00373121"/>
    <w:rsid w:val="003864AF"/>
    <w:rsid w:val="003964DB"/>
    <w:rsid w:val="00396DC9"/>
    <w:rsid w:val="003A190A"/>
    <w:rsid w:val="003A75CD"/>
    <w:rsid w:val="003B0C08"/>
    <w:rsid w:val="003B6BC2"/>
    <w:rsid w:val="003C26DC"/>
    <w:rsid w:val="003C50CE"/>
    <w:rsid w:val="003C7063"/>
    <w:rsid w:val="003D44C5"/>
    <w:rsid w:val="003D529C"/>
    <w:rsid w:val="0040410A"/>
    <w:rsid w:val="00411634"/>
    <w:rsid w:val="00414D32"/>
    <w:rsid w:val="00431BD9"/>
    <w:rsid w:val="004341BD"/>
    <w:rsid w:val="00436F5D"/>
    <w:rsid w:val="00456B9C"/>
    <w:rsid w:val="00475BDE"/>
    <w:rsid w:val="00480403"/>
    <w:rsid w:val="004814C2"/>
    <w:rsid w:val="00482524"/>
    <w:rsid w:val="00484A7E"/>
    <w:rsid w:val="00487408"/>
    <w:rsid w:val="004A12B7"/>
    <w:rsid w:val="004B5F25"/>
    <w:rsid w:val="004C10CB"/>
    <w:rsid w:val="004C542A"/>
    <w:rsid w:val="004C544F"/>
    <w:rsid w:val="004C6AB4"/>
    <w:rsid w:val="004C76B4"/>
    <w:rsid w:val="004E0A22"/>
    <w:rsid w:val="00514796"/>
    <w:rsid w:val="005148D5"/>
    <w:rsid w:val="005523C6"/>
    <w:rsid w:val="0055454C"/>
    <w:rsid w:val="005571C9"/>
    <w:rsid w:val="00564125"/>
    <w:rsid w:val="00587588"/>
    <w:rsid w:val="005A5931"/>
    <w:rsid w:val="005D6FBA"/>
    <w:rsid w:val="005F11DB"/>
    <w:rsid w:val="006008B1"/>
    <w:rsid w:val="00627F62"/>
    <w:rsid w:val="006303A5"/>
    <w:rsid w:val="0063337D"/>
    <w:rsid w:val="00637CBF"/>
    <w:rsid w:val="00665057"/>
    <w:rsid w:val="00673047"/>
    <w:rsid w:val="006749E6"/>
    <w:rsid w:val="006750D9"/>
    <w:rsid w:val="0067730C"/>
    <w:rsid w:val="00677CD4"/>
    <w:rsid w:val="00685648"/>
    <w:rsid w:val="006A636A"/>
    <w:rsid w:val="006A7331"/>
    <w:rsid w:val="006B52CB"/>
    <w:rsid w:val="006B61BE"/>
    <w:rsid w:val="006D33BD"/>
    <w:rsid w:val="006D72B3"/>
    <w:rsid w:val="006E52F6"/>
    <w:rsid w:val="00702BA0"/>
    <w:rsid w:val="00704585"/>
    <w:rsid w:val="00704D24"/>
    <w:rsid w:val="00707897"/>
    <w:rsid w:val="00707FCE"/>
    <w:rsid w:val="00717F24"/>
    <w:rsid w:val="007369AC"/>
    <w:rsid w:val="00737BF9"/>
    <w:rsid w:val="007437A7"/>
    <w:rsid w:val="007464CB"/>
    <w:rsid w:val="00754B17"/>
    <w:rsid w:val="0075500E"/>
    <w:rsid w:val="00761595"/>
    <w:rsid w:val="007800DE"/>
    <w:rsid w:val="00782010"/>
    <w:rsid w:val="007857D0"/>
    <w:rsid w:val="00786D36"/>
    <w:rsid w:val="00794A60"/>
    <w:rsid w:val="007973B3"/>
    <w:rsid w:val="007976C2"/>
    <w:rsid w:val="00797AC6"/>
    <w:rsid w:val="007B0D49"/>
    <w:rsid w:val="007D0B9A"/>
    <w:rsid w:val="007F6B3E"/>
    <w:rsid w:val="008065F3"/>
    <w:rsid w:val="00806FFC"/>
    <w:rsid w:val="00807806"/>
    <w:rsid w:val="008526B2"/>
    <w:rsid w:val="00861ACD"/>
    <w:rsid w:val="00864EC3"/>
    <w:rsid w:val="00870E43"/>
    <w:rsid w:val="00885269"/>
    <w:rsid w:val="00890D08"/>
    <w:rsid w:val="008A543C"/>
    <w:rsid w:val="008B52A6"/>
    <w:rsid w:val="008B5AFD"/>
    <w:rsid w:val="008B78BB"/>
    <w:rsid w:val="008C2F79"/>
    <w:rsid w:val="008E19BB"/>
    <w:rsid w:val="008E73DE"/>
    <w:rsid w:val="008E7A05"/>
    <w:rsid w:val="00914DBE"/>
    <w:rsid w:val="009238E7"/>
    <w:rsid w:val="0092557F"/>
    <w:rsid w:val="00934B42"/>
    <w:rsid w:val="00935CCE"/>
    <w:rsid w:val="00936922"/>
    <w:rsid w:val="00937C3D"/>
    <w:rsid w:val="0094458F"/>
    <w:rsid w:val="00953BF2"/>
    <w:rsid w:val="009642D0"/>
    <w:rsid w:val="00972972"/>
    <w:rsid w:val="00983E63"/>
    <w:rsid w:val="009875E5"/>
    <w:rsid w:val="009A2905"/>
    <w:rsid w:val="009A323B"/>
    <w:rsid w:val="009A6AA9"/>
    <w:rsid w:val="009A7890"/>
    <w:rsid w:val="009C021D"/>
    <w:rsid w:val="009C0C05"/>
    <w:rsid w:val="009C76C2"/>
    <w:rsid w:val="009E24B6"/>
    <w:rsid w:val="00A10A83"/>
    <w:rsid w:val="00A27507"/>
    <w:rsid w:val="00A3069D"/>
    <w:rsid w:val="00A35266"/>
    <w:rsid w:val="00A5615A"/>
    <w:rsid w:val="00A62F20"/>
    <w:rsid w:val="00A6417A"/>
    <w:rsid w:val="00A6572F"/>
    <w:rsid w:val="00A7051D"/>
    <w:rsid w:val="00A71DB4"/>
    <w:rsid w:val="00A72CFE"/>
    <w:rsid w:val="00A951BD"/>
    <w:rsid w:val="00A97E1B"/>
    <w:rsid w:val="00AA1AB3"/>
    <w:rsid w:val="00AA381D"/>
    <w:rsid w:val="00AA4D7F"/>
    <w:rsid w:val="00AA6DAF"/>
    <w:rsid w:val="00AA7580"/>
    <w:rsid w:val="00AB01F9"/>
    <w:rsid w:val="00AB7134"/>
    <w:rsid w:val="00AC47E9"/>
    <w:rsid w:val="00AD784A"/>
    <w:rsid w:val="00B01EDE"/>
    <w:rsid w:val="00B02B39"/>
    <w:rsid w:val="00B12786"/>
    <w:rsid w:val="00B12838"/>
    <w:rsid w:val="00B409F3"/>
    <w:rsid w:val="00B4169C"/>
    <w:rsid w:val="00B4277E"/>
    <w:rsid w:val="00B50944"/>
    <w:rsid w:val="00B61E9E"/>
    <w:rsid w:val="00B64DEB"/>
    <w:rsid w:val="00B70B0E"/>
    <w:rsid w:val="00B97B23"/>
    <w:rsid w:val="00BA2E49"/>
    <w:rsid w:val="00BA408A"/>
    <w:rsid w:val="00BA5AEC"/>
    <w:rsid w:val="00BB5A7D"/>
    <w:rsid w:val="00BC02C4"/>
    <w:rsid w:val="00BC0DB8"/>
    <w:rsid w:val="00BC6361"/>
    <w:rsid w:val="00BC6E37"/>
    <w:rsid w:val="00BD718C"/>
    <w:rsid w:val="00BE15C0"/>
    <w:rsid w:val="00BF05C6"/>
    <w:rsid w:val="00BF297F"/>
    <w:rsid w:val="00BF7DEE"/>
    <w:rsid w:val="00C039F9"/>
    <w:rsid w:val="00C20452"/>
    <w:rsid w:val="00C271E3"/>
    <w:rsid w:val="00C30344"/>
    <w:rsid w:val="00C31A11"/>
    <w:rsid w:val="00C41B74"/>
    <w:rsid w:val="00C51CE1"/>
    <w:rsid w:val="00C559E5"/>
    <w:rsid w:val="00C6225E"/>
    <w:rsid w:val="00C6285B"/>
    <w:rsid w:val="00C74446"/>
    <w:rsid w:val="00C80D19"/>
    <w:rsid w:val="00C92EB2"/>
    <w:rsid w:val="00C94566"/>
    <w:rsid w:val="00CA2230"/>
    <w:rsid w:val="00CB5609"/>
    <w:rsid w:val="00CC0EEB"/>
    <w:rsid w:val="00CC6B79"/>
    <w:rsid w:val="00CE475F"/>
    <w:rsid w:val="00CE5552"/>
    <w:rsid w:val="00CF28A4"/>
    <w:rsid w:val="00CF2BD0"/>
    <w:rsid w:val="00CF2E4F"/>
    <w:rsid w:val="00D161D4"/>
    <w:rsid w:val="00D25D8A"/>
    <w:rsid w:val="00D347CD"/>
    <w:rsid w:val="00D37F9E"/>
    <w:rsid w:val="00D4155F"/>
    <w:rsid w:val="00D51CE3"/>
    <w:rsid w:val="00D61F88"/>
    <w:rsid w:val="00D830AD"/>
    <w:rsid w:val="00D91000"/>
    <w:rsid w:val="00D925BC"/>
    <w:rsid w:val="00D97F34"/>
    <w:rsid w:val="00DA107D"/>
    <w:rsid w:val="00DB4BA9"/>
    <w:rsid w:val="00DC72AB"/>
    <w:rsid w:val="00DD2A30"/>
    <w:rsid w:val="00DD4BC6"/>
    <w:rsid w:val="00DF4E92"/>
    <w:rsid w:val="00DF79C7"/>
    <w:rsid w:val="00E03616"/>
    <w:rsid w:val="00E10FA2"/>
    <w:rsid w:val="00E136B6"/>
    <w:rsid w:val="00E21665"/>
    <w:rsid w:val="00E434F2"/>
    <w:rsid w:val="00E46454"/>
    <w:rsid w:val="00E51AC9"/>
    <w:rsid w:val="00E539C5"/>
    <w:rsid w:val="00E55056"/>
    <w:rsid w:val="00E56133"/>
    <w:rsid w:val="00E57DD8"/>
    <w:rsid w:val="00E57F64"/>
    <w:rsid w:val="00E76318"/>
    <w:rsid w:val="00E811DB"/>
    <w:rsid w:val="00E85AB9"/>
    <w:rsid w:val="00EA6AA9"/>
    <w:rsid w:val="00EB41B2"/>
    <w:rsid w:val="00EC51CD"/>
    <w:rsid w:val="00ED0EB6"/>
    <w:rsid w:val="00ED65DB"/>
    <w:rsid w:val="00F31B7E"/>
    <w:rsid w:val="00F322F9"/>
    <w:rsid w:val="00F46348"/>
    <w:rsid w:val="00F520AA"/>
    <w:rsid w:val="00F56C5D"/>
    <w:rsid w:val="00F64021"/>
    <w:rsid w:val="00F7362F"/>
    <w:rsid w:val="00F737C3"/>
    <w:rsid w:val="00F87B8D"/>
    <w:rsid w:val="00F94A9F"/>
    <w:rsid w:val="00FA7B20"/>
    <w:rsid w:val="00FB3741"/>
    <w:rsid w:val="00FB5096"/>
    <w:rsid w:val="00FE307F"/>
    <w:rsid w:val="00FF28F5"/>
    <w:rsid w:val="0B3718E2"/>
    <w:rsid w:val="0DA84014"/>
    <w:rsid w:val="10CA6D22"/>
    <w:rsid w:val="13F410E3"/>
    <w:rsid w:val="1510726F"/>
    <w:rsid w:val="198A25F8"/>
    <w:rsid w:val="1BB2189E"/>
    <w:rsid w:val="1C19449F"/>
    <w:rsid w:val="2012163D"/>
    <w:rsid w:val="21300D9C"/>
    <w:rsid w:val="21CF22A3"/>
    <w:rsid w:val="296923B1"/>
    <w:rsid w:val="29964D97"/>
    <w:rsid w:val="2A4D40D3"/>
    <w:rsid w:val="2C073D02"/>
    <w:rsid w:val="35DF4994"/>
    <w:rsid w:val="376A676D"/>
    <w:rsid w:val="3815054F"/>
    <w:rsid w:val="38694F69"/>
    <w:rsid w:val="3D035196"/>
    <w:rsid w:val="44F92100"/>
    <w:rsid w:val="46722A9E"/>
    <w:rsid w:val="486B78B1"/>
    <w:rsid w:val="4B337E86"/>
    <w:rsid w:val="4E780FA8"/>
    <w:rsid w:val="52EE09BA"/>
    <w:rsid w:val="56652D25"/>
    <w:rsid w:val="594E19D7"/>
    <w:rsid w:val="5B2A79A5"/>
    <w:rsid w:val="63350582"/>
    <w:rsid w:val="649B54E8"/>
    <w:rsid w:val="65126BBB"/>
    <w:rsid w:val="658A7965"/>
    <w:rsid w:val="67B26407"/>
    <w:rsid w:val="6EF81F30"/>
    <w:rsid w:val="73D94E79"/>
    <w:rsid w:val="7403631C"/>
    <w:rsid w:val="748923B8"/>
    <w:rsid w:val="74996897"/>
    <w:rsid w:val="792935BB"/>
    <w:rsid w:val="7BD52061"/>
    <w:rsid w:val="7CD95110"/>
    <w:rsid w:val="7F1C7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9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0471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04712"/>
    <w:rPr>
      <w:sz w:val="18"/>
      <w:szCs w:val="18"/>
    </w:rPr>
  </w:style>
  <w:style w:type="paragraph" w:styleId="a4">
    <w:name w:val="footer"/>
    <w:basedOn w:val="a"/>
    <w:link w:val="Char0"/>
    <w:uiPriority w:val="99"/>
    <w:unhideWhenUsed/>
    <w:qFormat/>
    <w:rsid w:val="0010471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04712"/>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104712"/>
    <w:pPr>
      <w:spacing w:beforeAutospacing="1" w:afterAutospacing="1"/>
      <w:jc w:val="left"/>
    </w:pPr>
    <w:rPr>
      <w:rFonts w:cs="Times New Roman"/>
      <w:kern w:val="0"/>
      <w:sz w:val="24"/>
    </w:rPr>
  </w:style>
  <w:style w:type="character" w:styleId="a7">
    <w:name w:val="Strong"/>
    <w:basedOn w:val="a0"/>
    <w:uiPriority w:val="22"/>
    <w:qFormat/>
    <w:rsid w:val="00104712"/>
    <w:rPr>
      <w:b/>
      <w:bCs/>
    </w:rPr>
  </w:style>
  <w:style w:type="paragraph" w:styleId="a8">
    <w:name w:val="List Paragraph"/>
    <w:basedOn w:val="a"/>
    <w:uiPriority w:val="34"/>
    <w:qFormat/>
    <w:rsid w:val="00104712"/>
    <w:pPr>
      <w:ind w:firstLineChars="200" w:firstLine="420"/>
    </w:pPr>
  </w:style>
  <w:style w:type="character" w:customStyle="1" w:styleId="Char1">
    <w:name w:val="页眉 Char"/>
    <w:basedOn w:val="a0"/>
    <w:link w:val="a5"/>
    <w:uiPriority w:val="99"/>
    <w:qFormat/>
    <w:rsid w:val="00104712"/>
    <w:rPr>
      <w:sz w:val="18"/>
      <w:szCs w:val="18"/>
    </w:rPr>
  </w:style>
  <w:style w:type="character" w:customStyle="1" w:styleId="Char0">
    <w:name w:val="页脚 Char"/>
    <w:basedOn w:val="a0"/>
    <w:link w:val="a4"/>
    <w:uiPriority w:val="99"/>
    <w:qFormat/>
    <w:rsid w:val="00104712"/>
    <w:rPr>
      <w:sz w:val="18"/>
      <w:szCs w:val="18"/>
    </w:rPr>
  </w:style>
  <w:style w:type="character" w:customStyle="1" w:styleId="Char">
    <w:name w:val="批注框文本 Char"/>
    <w:basedOn w:val="a0"/>
    <w:link w:val="a3"/>
    <w:uiPriority w:val="99"/>
    <w:semiHidden/>
    <w:qFormat/>
    <w:rsid w:val="00104712"/>
    <w:rPr>
      <w:sz w:val="18"/>
      <w:szCs w:val="18"/>
    </w:rPr>
  </w:style>
  <w:style w:type="character" w:styleId="a9">
    <w:name w:val="Hyperlink"/>
    <w:basedOn w:val="a0"/>
    <w:uiPriority w:val="99"/>
    <w:unhideWhenUsed/>
    <w:rsid w:val="00E55056"/>
    <w:rPr>
      <w:color w:val="0000FF"/>
      <w:u w:val="single"/>
    </w:rPr>
  </w:style>
  <w:style w:type="character" w:styleId="aa">
    <w:name w:val="FollowedHyperlink"/>
    <w:basedOn w:val="a0"/>
    <w:uiPriority w:val="99"/>
    <w:semiHidden/>
    <w:unhideWhenUsed/>
    <w:rsid w:val="00B70B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25385">
      <w:bodyDiv w:val="1"/>
      <w:marLeft w:val="0"/>
      <w:marRight w:val="0"/>
      <w:marTop w:val="0"/>
      <w:marBottom w:val="0"/>
      <w:divBdr>
        <w:top w:val="none" w:sz="0" w:space="0" w:color="auto"/>
        <w:left w:val="none" w:sz="0" w:space="0" w:color="auto"/>
        <w:bottom w:val="none" w:sz="0" w:space="0" w:color="auto"/>
        <w:right w:val="none" w:sz="0" w:space="0" w:color="auto"/>
      </w:divBdr>
      <w:divsChild>
        <w:div w:id="1489440320">
          <w:marLeft w:val="0"/>
          <w:marRight w:val="0"/>
          <w:marTop w:val="540"/>
          <w:marBottom w:val="0"/>
          <w:divBdr>
            <w:top w:val="none" w:sz="0" w:space="0" w:color="auto"/>
            <w:left w:val="none" w:sz="0" w:space="0" w:color="auto"/>
            <w:bottom w:val="none" w:sz="0" w:space="0" w:color="auto"/>
            <w:right w:val="none" w:sz="0" w:space="0" w:color="auto"/>
          </w:divBdr>
        </w:div>
        <w:div w:id="1235511927">
          <w:marLeft w:val="0"/>
          <w:marRight w:val="0"/>
          <w:marTop w:val="330"/>
          <w:marBottom w:val="0"/>
          <w:divBdr>
            <w:top w:val="none" w:sz="0" w:space="0" w:color="auto"/>
            <w:left w:val="none" w:sz="0" w:space="0" w:color="auto"/>
            <w:bottom w:val="none" w:sz="0" w:space="0" w:color="auto"/>
            <w:right w:val="none" w:sz="0" w:space="0" w:color="auto"/>
          </w:divBdr>
        </w:div>
        <w:div w:id="2080908009">
          <w:marLeft w:val="0"/>
          <w:marRight w:val="0"/>
          <w:marTop w:val="330"/>
          <w:marBottom w:val="0"/>
          <w:divBdr>
            <w:top w:val="none" w:sz="0" w:space="0" w:color="auto"/>
            <w:left w:val="none" w:sz="0" w:space="0" w:color="auto"/>
            <w:bottom w:val="none" w:sz="0" w:space="0" w:color="auto"/>
            <w:right w:val="none" w:sz="0" w:space="0" w:color="auto"/>
          </w:divBdr>
        </w:div>
        <w:div w:id="1683513554">
          <w:marLeft w:val="0"/>
          <w:marRight w:val="0"/>
          <w:marTop w:val="330"/>
          <w:marBottom w:val="0"/>
          <w:divBdr>
            <w:top w:val="none" w:sz="0" w:space="0" w:color="auto"/>
            <w:left w:val="none" w:sz="0" w:space="0" w:color="auto"/>
            <w:bottom w:val="none" w:sz="0" w:space="0" w:color="auto"/>
            <w:right w:val="none" w:sz="0" w:space="0" w:color="auto"/>
          </w:divBdr>
        </w:div>
        <w:div w:id="2075345488">
          <w:marLeft w:val="0"/>
          <w:marRight w:val="0"/>
          <w:marTop w:val="330"/>
          <w:marBottom w:val="0"/>
          <w:divBdr>
            <w:top w:val="none" w:sz="0" w:space="0" w:color="auto"/>
            <w:left w:val="none" w:sz="0" w:space="0" w:color="auto"/>
            <w:bottom w:val="none" w:sz="0" w:space="0" w:color="auto"/>
            <w:right w:val="none" w:sz="0" w:space="0" w:color="auto"/>
          </w:divBdr>
        </w:div>
        <w:div w:id="19278926">
          <w:marLeft w:val="0"/>
          <w:marRight w:val="0"/>
          <w:marTop w:val="330"/>
          <w:marBottom w:val="0"/>
          <w:divBdr>
            <w:top w:val="none" w:sz="0" w:space="0" w:color="auto"/>
            <w:left w:val="none" w:sz="0" w:space="0" w:color="auto"/>
            <w:bottom w:val="none" w:sz="0" w:space="0" w:color="auto"/>
            <w:right w:val="none" w:sz="0" w:space="0" w:color="auto"/>
          </w:divBdr>
        </w:div>
        <w:div w:id="876086775">
          <w:marLeft w:val="0"/>
          <w:marRight w:val="0"/>
          <w:marTop w:val="330"/>
          <w:marBottom w:val="0"/>
          <w:divBdr>
            <w:top w:val="none" w:sz="0" w:space="0" w:color="auto"/>
            <w:left w:val="none" w:sz="0" w:space="0" w:color="auto"/>
            <w:bottom w:val="none" w:sz="0" w:space="0" w:color="auto"/>
            <w:right w:val="none" w:sz="0" w:space="0" w:color="auto"/>
          </w:divBdr>
        </w:div>
        <w:div w:id="1432242447">
          <w:marLeft w:val="0"/>
          <w:marRight w:val="0"/>
          <w:marTop w:val="330"/>
          <w:marBottom w:val="0"/>
          <w:divBdr>
            <w:top w:val="none" w:sz="0" w:space="0" w:color="auto"/>
            <w:left w:val="none" w:sz="0" w:space="0" w:color="auto"/>
            <w:bottom w:val="none" w:sz="0" w:space="0" w:color="auto"/>
            <w:right w:val="none" w:sz="0" w:space="0" w:color="auto"/>
          </w:divBdr>
        </w:div>
        <w:div w:id="1529828956">
          <w:marLeft w:val="0"/>
          <w:marRight w:val="0"/>
          <w:marTop w:val="330"/>
          <w:marBottom w:val="0"/>
          <w:divBdr>
            <w:top w:val="none" w:sz="0" w:space="0" w:color="auto"/>
            <w:left w:val="none" w:sz="0" w:space="0" w:color="auto"/>
            <w:bottom w:val="none" w:sz="0" w:space="0" w:color="auto"/>
            <w:right w:val="none" w:sz="0" w:space="0" w:color="auto"/>
          </w:divBdr>
        </w:div>
        <w:div w:id="959604983">
          <w:marLeft w:val="0"/>
          <w:marRight w:val="0"/>
          <w:marTop w:val="3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yzkzx.cn" TargetMode="External"/><Relationship Id="rId5" Type="http://schemas.microsoft.com/office/2007/relationships/stylesWithEffects" Target="stylesWithEffects.xml"/><Relationship Id="rId10" Type="http://schemas.openxmlformats.org/officeDocument/2006/relationships/hyperlink" Target="http://yjrx.gyzkzx.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25DF5-BE25-42AC-B7C5-D1CE5828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5</Pages>
  <Words>387</Words>
  <Characters>2209</Characters>
  <Application>Microsoft Office Word</Application>
  <DocSecurity>0</DocSecurity>
  <Lines>18</Lines>
  <Paragraphs>5</Paragraphs>
  <ScaleCrop>false</ScaleCrop>
  <Company>微软中国</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735</cp:revision>
  <cp:lastPrinted>2021-05-22T03:15:00Z</cp:lastPrinted>
  <dcterms:created xsi:type="dcterms:W3CDTF">2019-02-26T12:58:00Z</dcterms:created>
  <dcterms:modified xsi:type="dcterms:W3CDTF">2021-05-24T03:13:00Z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